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DA6A3F">
        <w:rPr>
          <w:sz w:val="28"/>
          <w:szCs w:val="28"/>
          <w:lang w:val="kk-KZ"/>
        </w:rPr>
        <w:t>Корпоративтік қаржы</w:t>
      </w:r>
    </w:p>
    <w:p w:rsidR="000A1079" w:rsidRPr="006667A4" w:rsidRDefault="000A1079" w:rsidP="000A1079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</w:p>
    <w:p w:rsidR="000A1079" w:rsidRPr="006667A4" w:rsidRDefault="000A1079" w:rsidP="000A1079">
      <w:pPr>
        <w:rPr>
          <w:b/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>Лекция № 2</w:t>
      </w:r>
    </w:p>
    <w:p w:rsidR="000A1079" w:rsidRDefault="000A1079" w:rsidP="000A1079">
      <w:pPr>
        <w:jc w:val="center"/>
        <w:rPr>
          <w:b/>
          <w:color w:val="000000"/>
          <w:spacing w:val="6"/>
          <w:lang w:val="kk-KZ"/>
        </w:rPr>
      </w:pPr>
    </w:p>
    <w:p w:rsidR="00C711FC" w:rsidRPr="00C711FC" w:rsidRDefault="00C711FC" w:rsidP="00C711FC">
      <w:pPr>
        <w:jc w:val="center"/>
        <w:rPr>
          <w:lang w:val="kk-KZ"/>
        </w:rPr>
      </w:pPr>
      <w:r w:rsidRPr="00C711FC">
        <w:rPr>
          <w:color w:val="000000"/>
          <w:lang w:val="kk-KZ"/>
        </w:rPr>
        <w:t xml:space="preserve">ҚАРЖЫ-КРЕДИТ ШЕШІМДЕРІН ҚАБЫЛДАУДА ҚАРЖЫ-ЭКОНОМИКАЛЫҚ ЕСЕПТЕП ШЫҒАРУДЫҢ </w:t>
      </w:r>
      <w:bookmarkStart w:id="0" w:name="_GoBack"/>
      <w:bookmarkEnd w:id="0"/>
      <w:r w:rsidRPr="00C711FC">
        <w:rPr>
          <w:color w:val="000000"/>
          <w:lang w:val="kk-KZ"/>
        </w:rPr>
        <w:t>МАТЕМАТИКАЛЫҚ НЕГІЗДЕРІ</w:t>
      </w:r>
    </w:p>
    <w:p w:rsidR="00C711FC" w:rsidRPr="00C711FC" w:rsidRDefault="00C711FC" w:rsidP="00C711FC">
      <w:pPr>
        <w:ind w:firstLine="709"/>
        <w:jc w:val="both"/>
        <w:rPr>
          <w:lang w:val="kk-KZ"/>
        </w:rPr>
      </w:pPr>
    </w:p>
    <w:p w:rsidR="00C711FC" w:rsidRPr="00C711FC" w:rsidRDefault="00C711FC" w:rsidP="00C711FC">
      <w:pPr>
        <w:ind w:firstLine="709"/>
        <w:jc w:val="both"/>
        <w:rPr>
          <w:lang w:val="kk-KZ"/>
        </w:rPr>
      </w:pPr>
      <w:r w:rsidRPr="00C711FC">
        <w:rPr>
          <w:lang w:val="kk-KZ"/>
        </w:rPr>
        <w:t>Пайыз – капиталды түрлі формада борышқа беруден немесе өндірістік немесе қаржы сипатындағы инвестициядан түсетін кіріс.</w:t>
      </w:r>
    </w:p>
    <w:p w:rsidR="00C711FC" w:rsidRPr="00C711FC" w:rsidRDefault="00C711FC" w:rsidP="00C711FC">
      <w:pPr>
        <w:ind w:firstLine="709"/>
        <w:jc w:val="both"/>
        <w:rPr>
          <w:lang w:val="kk-KZ"/>
        </w:rPr>
      </w:pPr>
      <w:r w:rsidRPr="00C711FC">
        <w:rPr>
          <w:lang w:val="kk-KZ"/>
        </w:rPr>
        <w:t>Пайыздық ставка  – пайыз есептеу қарқындылығын сипаттайтын мөлшер.</w:t>
      </w:r>
    </w:p>
    <w:p w:rsidR="00C711FC" w:rsidRPr="00C711FC" w:rsidRDefault="00C711FC" w:rsidP="00C711FC">
      <w:pPr>
        <w:ind w:firstLine="709"/>
        <w:jc w:val="both"/>
        <w:rPr>
          <w:lang w:val="kk-KZ"/>
        </w:rPr>
      </w:pPr>
      <w:r w:rsidRPr="00C711FC">
        <w:rPr>
          <w:lang w:val="kk-KZ"/>
        </w:rPr>
        <w:t>Алынатын кірістің мөлшері салынатын капиталдың мөлшеріне, ол борышқа берілетін немесе инвестицияланатын мерзімге, сондай–ақ пайыздық ставканың мөлшері мен түріне байланысты анықталады.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 w:rsidRPr="00C711FC">
        <w:rPr>
          <w:lang w:val="kk-KZ"/>
        </w:rPr>
        <w:t>Борыштың бастапқы сомасының ұлғаюы –</w:t>
      </w:r>
      <w:r w:rsidRPr="00C711FC">
        <w:rPr>
          <w:color w:val="000000"/>
          <w:lang w:val="kk-KZ"/>
        </w:rPr>
        <w:t xml:space="preserve"> борыш сомасының есептелген пайызды (кірісті ) қосу есебінен ұлғаюы.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kk-KZ"/>
        </w:rPr>
      </w:pPr>
      <w:r w:rsidRPr="00C711FC">
        <w:rPr>
          <w:iCs/>
          <w:color w:val="000000"/>
          <w:lang w:val="kk-KZ"/>
        </w:rPr>
        <w:t xml:space="preserve">Үдеу көбейткіші (коэффициенті) - </w:t>
      </w:r>
      <w:r w:rsidRPr="00C711FC">
        <w:rPr>
          <w:color w:val="000000"/>
          <w:lang w:val="kk-KZ"/>
        </w:rPr>
        <w:t>бастапқы капитал қанша есеге өскенін көрсететін мелшері.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kk-KZ"/>
        </w:rPr>
      </w:pPr>
      <w:r w:rsidRPr="00C711FC">
        <w:rPr>
          <w:iCs/>
          <w:color w:val="000000"/>
          <w:lang w:val="kk-KZ"/>
        </w:rPr>
        <w:t xml:space="preserve">Есептеу кезеңі - </w:t>
      </w:r>
      <w:r w:rsidRPr="00C711FC">
        <w:rPr>
          <w:color w:val="000000"/>
          <w:lang w:val="kk-KZ"/>
        </w:rPr>
        <w:t>пайыз есептелетін (кіріс алынатын) уақыт аралығы.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kk-KZ"/>
        </w:rPr>
      </w:pPr>
      <w:r w:rsidRPr="00C711FC">
        <w:rPr>
          <w:color w:val="000000"/>
          <w:lang w:val="kk-KZ"/>
        </w:rPr>
        <w:t>Бұдан әрі есептеу кезеңі ақша берілетін мерзіммен үйлеседі деп карастырамыз. Есептеу кезеңі есептеу аралықтарына бөлінуі мүмкін.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kk-KZ"/>
        </w:rPr>
      </w:pPr>
      <w:r w:rsidRPr="00C711FC">
        <w:rPr>
          <w:iCs/>
          <w:color w:val="000000"/>
          <w:lang w:val="kk-KZ"/>
        </w:rPr>
        <w:t xml:space="preserve">Есептеу аралығы - </w:t>
      </w:r>
      <w:r w:rsidRPr="00C711FC">
        <w:rPr>
          <w:color w:val="000000"/>
          <w:lang w:val="kk-KZ"/>
        </w:rPr>
        <w:t>пайыз есептелетін барынша аз уақыт кезеңі.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kk-KZ"/>
        </w:rPr>
      </w:pPr>
      <w:r w:rsidRPr="00C711FC">
        <w:rPr>
          <w:color w:val="000000"/>
          <w:lang w:val="kk-KZ"/>
        </w:rPr>
        <w:t xml:space="preserve">Пайызды анықтау мен есептеудің екі тұжырымдамасы және тиісінше кері бағамдық және антисипативтік (алдын-ала) деген </w:t>
      </w:r>
      <w:r w:rsidRPr="00C711FC">
        <w:rPr>
          <w:iCs/>
          <w:color w:val="000000"/>
          <w:lang w:val="kk-KZ"/>
        </w:rPr>
        <w:t xml:space="preserve">екі тәсілі </w:t>
      </w:r>
      <w:r w:rsidRPr="00C711FC">
        <w:rPr>
          <w:color w:val="000000"/>
          <w:lang w:val="kk-KZ"/>
        </w:rPr>
        <w:t>қолданылады.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iCs/>
          <w:color w:val="000000"/>
        </w:rPr>
        <w:t>Кері</w:t>
      </w:r>
      <w:proofErr w:type="spellEnd"/>
      <w:r w:rsidRPr="00C711FC">
        <w:rPr>
          <w:iCs/>
          <w:color w:val="000000"/>
        </w:rPr>
        <w:t xml:space="preserve"> </w:t>
      </w:r>
      <w:proofErr w:type="spellStart"/>
      <w:r w:rsidRPr="00C711FC">
        <w:rPr>
          <w:iCs/>
          <w:color w:val="000000"/>
        </w:rPr>
        <w:t>бағамдық</w:t>
      </w:r>
      <w:proofErr w:type="spellEnd"/>
      <w:r w:rsidRPr="00C711FC">
        <w:rPr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тәсілде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соңында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есептеледі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Оның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берілетін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капиталдың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мөлшеріне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орай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Демек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бағамдық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ставка (</w:t>
      </w: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пайызы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межеленген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соманың</w:t>
      </w:r>
      <w:proofErr w:type="spellEnd"/>
      <w:r w:rsidRPr="00C711FC">
        <w:rPr>
          <w:color w:val="000000"/>
        </w:rPr>
        <w:t xml:space="preserve"> осы </w:t>
      </w:r>
      <w:proofErr w:type="spellStart"/>
      <w:r w:rsidRPr="00C711FC">
        <w:rPr>
          <w:color w:val="000000"/>
        </w:rPr>
        <w:t>аралықтың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басында</w:t>
      </w:r>
      <w:proofErr w:type="spellEnd"/>
      <w:r w:rsidRPr="00C711FC">
        <w:rPr>
          <w:color w:val="000000"/>
        </w:rPr>
        <w:t xml:space="preserve"> бар </w:t>
      </w:r>
      <w:proofErr w:type="spellStart"/>
      <w:r w:rsidRPr="00C711FC">
        <w:rPr>
          <w:color w:val="000000"/>
        </w:rPr>
        <w:t>сомаға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пайыздағы</w:t>
      </w:r>
      <w:proofErr w:type="spellEnd"/>
      <w:r w:rsidRPr="00C711FC">
        <w:t xml:space="preserve"> </w:t>
      </w:r>
      <w:proofErr w:type="spellStart"/>
      <w:r w:rsidRPr="00C711FC">
        <w:rPr>
          <w:color w:val="000000"/>
        </w:rPr>
        <w:t>қатынасы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болып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табылады</w:t>
      </w:r>
      <w:proofErr w:type="spellEnd"/>
      <w:proofErr w:type="gramStart"/>
      <w:r w:rsidRPr="00C711FC">
        <w:rPr>
          <w:color w:val="000000"/>
        </w:rPr>
        <w:t xml:space="preserve"> .</w:t>
      </w:r>
      <w:proofErr w:type="gramEnd"/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iCs/>
          <w:color w:val="000000"/>
        </w:rPr>
        <w:t>Антисипативтік</w:t>
      </w:r>
      <w:proofErr w:type="spellEnd"/>
      <w:r w:rsidRPr="00C711FC">
        <w:rPr>
          <w:iCs/>
          <w:color w:val="000000"/>
        </w:rPr>
        <w:t xml:space="preserve"> </w:t>
      </w:r>
      <w:proofErr w:type="spellStart"/>
      <w:r w:rsidRPr="00C711FC">
        <w:rPr>
          <w:iCs/>
          <w:color w:val="000000"/>
        </w:rPr>
        <w:t>тәсілде</w:t>
      </w:r>
      <w:proofErr w:type="spellEnd"/>
      <w:r w:rsidRPr="00C711FC">
        <w:rPr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басында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есептеледі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ақшаның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орай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Межеленген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төленетін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кі</w:t>
      </w:r>
      <w:proofErr w:type="gramStart"/>
      <w:r w:rsidRPr="00C711FC">
        <w:rPr>
          <w:color w:val="000000"/>
        </w:rPr>
        <w:t>р</w:t>
      </w:r>
      <w:proofErr w:type="gramEnd"/>
      <w:r w:rsidRPr="00C711FC">
        <w:rPr>
          <w:color w:val="000000"/>
        </w:rPr>
        <w:t>іс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сомасының</w:t>
      </w:r>
      <w:proofErr w:type="spellEnd"/>
      <w:r w:rsidRPr="00C711FC">
        <w:rPr>
          <w:color w:val="000000"/>
        </w:rPr>
        <w:t xml:space="preserve"> осы </w:t>
      </w:r>
      <w:proofErr w:type="spellStart"/>
      <w:r w:rsidRPr="00C711FC">
        <w:rPr>
          <w:color w:val="000000"/>
        </w:rPr>
        <w:t>аралыкта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алынған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сома </w:t>
      </w:r>
      <w:proofErr w:type="spellStart"/>
      <w:r w:rsidRPr="00C711FC">
        <w:rPr>
          <w:color w:val="000000"/>
        </w:rPr>
        <w:t>мөлшеріне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пайыздағы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қатынасы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color w:val="000000"/>
        </w:rPr>
        <w:t>болып</w:t>
      </w:r>
      <w:proofErr w:type="spellEnd"/>
      <w:r w:rsidRPr="00C711FC">
        <w:t xml:space="preserve"> </w:t>
      </w:r>
      <w:proofErr w:type="spellStart"/>
      <w:r w:rsidRPr="00C711FC">
        <w:rPr>
          <w:color w:val="000000"/>
        </w:rPr>
        <w:t>табылады</w:t>
      </w:r>
      <w:proofErr w:type="spellEnd"/>
      <w:r w:rsidRPr="00C711FC">
        <w:rPr>
          <w:color w:val="000000"/>
        </w:rPr>
        <w:t xml:space="preserve">. Осы </w:t>
      </w:r>
      <w:proofErr w:type="spellStart"/>
      <w:r w:rsidRPr="00C711FC">
        <w:rPr>
          <w:color w:val="000000"/>
        </w:rPr>
        <w:t>тәсілмен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color w:val="000000"/>
        </w:rPr>
        <w:t>есептік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color w:val="000000"/>
        </w:rPr>
        <w:t>немесе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антисипативтік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деп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right"/>
        <w:rPr>
          <w:color w:val="000000"/>
        </w:rPr>
      </w:pP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  <w:lang w:val="en-US"/>
        </w:rPr>
        <w:t>d</w:t>
      </w:r>
      <w:r w:rsidRPr="00C711FC">
        <w:rPr>
          <w:color w:val="000000"/>
        </w:rPr>
        <w:t>=</w:t>
      </w:r>
      <w:r w:rsidRPr="00C711FC">
        <w:rPr>
          <w:color w:val="000000"/>
          <w:lang w:val="en-US"/>
        </w:rPr>
        <w:t>D</w:t>
      </w:r>
      <w:r w:rsidRPr="00C711FC">
        <w:rPr>
          <w:color w:val="000000"/>
        </w:rPr>
        <w:t>/</w:t>
      </w:r>
      <w:r w:rsidRPr="00C711FC">
        <w:rPr>
          <w:color w:val="000000"/>
          <w:lang w:val="en-US"/>
        </w:rPr>
        <w:t>S</w:t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  <w:t xml:space="preserve">           (1)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Әлемдік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практикада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кері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ба</w:t>
      </w:r>
      <w:proofErr w:type="gramEnd"/>
      <w:r w:rsidRPr="00C711FC">
        <w:rPr>
          <w:color w:val="000000"/>
        </w:rPr>
        <w:t>ғамдық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t xml:space="preserve"> </w:t>
      </w:r>
      <w:proofErr w:type="spellStart"/>
      <w:r w:rsidRPr="00C711FC">
        <w:t>тә</w:t>
      </w:r>
      <w:r w:rsidRPr="00C711FC">
        <w:rPr>
          <w:color w:val="000000"/>
        </w:rPr>
        <w:t>сілі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кеңінен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Нарықтық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экономикасы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дамыған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елдерде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есептеудің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антисипативтік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әдісі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әдетте</w:t>
      </w:r>
      <w:proofErr w:type="spellEnd"/>
      <w:r w:rsidRPr="00C711FC">
        <w:rPr>
          <w:color w:val="000000"/>
        </w:rPr>
        <w:t xml:space="preserve">, инфляция </w:t>
      </w:r>
      <w:proofErr w:type="spellStart"/>
      <w:r w:rsidRPr="00C711FC">
        <w:rPr>
          <w:color w:val="000000"/>
        </w:rPr>
        <w:t>жоғары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кезеңдерде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есептеудің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екі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тәсілінде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iCs/>
          <w:color w:val="000000"/>
        </w:rPr>
        <w:t>жай</w:t>
      </w:r>
      <w:proofErr w:type="spellEnd"/>
      <w:r w:rsidRPr="00C711FC">
        <w:rPr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немесе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iCs/>
          <w:color w:val="000000"/>
        </w:rPr>
        <w:t>күрдеді</w:t>
      </w:r>
      <w:proofErr w:type="spellEnd"/>
      <w:r w:rsidRPr="00C711FC">
        <w:rPr>
          <w:iCs/>
          <w:color w:val="000000"/>
        </w:rPr>
        <w:t xml:space="preserve"> </w:t>
      </w:r>
      <w:r w:rsidRPr="00C711FC">
        <w:rPr>
          <w:color w:val="000000"/>
        </w:rPr>
        <w:t>(</w:t>
      </w:r>
      <w:proofErr w:type="spellStart"/>
      <w:r w:rsidRPr="00C711FC">
        <w:rPr>
          <w:color w:val="000000"/>
        </w:rPr>
        <w:t>егер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өткеннен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кейін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борыш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сомасына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өткен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қолданылса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болуы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мүмкін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(</w:t>
      </w:r>
      <w:proofErr w:type="spellStart"/>
      <w:r w:rsidRPr="00C711FC">
        <w:rPr>
          <w:color w:val="000000"/>
        </w:rPr>
        <w:t>кері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бағамдык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пайызының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әдетте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кезеңімен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үйлесетін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кысқа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мерзімді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каржы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операциясында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немесе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аралығынан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кейін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кредиторға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төленгенде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Әрине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операцияға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қатысатын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тараптардың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уағдаластығы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басқа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жағдайда</w:t>
      </w:r>
      <w:proofErr w:type="spellEnd"/>
      <w:r w:rsidRPr="00C711FC">
        <w:rPr>
          <w:color w:val="000000"/>
        </w:rPr>
        <w:t xml:space="preserve"> да </w:t>
      </w:r>
      <w:proofErr w:type="spellStart"/>
      <w:r w:rsidRPr="00C711FC">
        <w:rPr>
          <w:color w:val="000000"/>
        </w:rPr>
        <w:t>колданылуы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мүмкін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C711FC">
        <w:rPr>
          <w:color w:val="000000"/>
        </w:rPr>
        <w:t xml:space="preserve">Осы </w:t>
      </w:r>
      <w:proofErr w:type="spellStart"/>
      <w:r w:rsidRPr="00C711FC">
        <w:rPr>
          <w:color w:val="000000"/>
        </w:rPr>
        <w:t>тақырыпта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белгілер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  <w:color w:val="000000"/>
        </w:rPr>
        <w:t>і</w:t>
      </w:r>
      <w:r w:rsidRPr="00C711FC">
        <w:rPr>
          <w:color w:val="000000"/>
        </w:rPr>
        <w:t xml:space="preserve">(%) - </w:t>
      </w: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жылдық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  <w:color w:val="000000"/>
        </w:rPr>
        <w:t>і</w:t>
      </w:r>
      <w:r w:rsidRPr="00C711FC">
        <w:rPr>
          <w:color w:val="000000"/>
        </w:rPr>
        <w:t xml:space="preserve">- </w:t>
      </w:r>
      <w:proofErr w:type="spellStart"/>
      <w:r w:rsidRPr="00C711FC">
        <w:rPr>
          <w:color w:val="000000"/>
        </w:rPr>
        <w:t>пайыздың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жылдық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салыстырмалы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мөлшері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i/>
          <w:color w:val="000000"/>
        </w:rPr>
        <w:t>Іг</w:t>
      </w:r>
      <w:proofErr w:type="spellEnd"/>
      <w:r w:rsidRPr="00C711FC">
        <w:rPr>
          <w:color w:val="000000"/>
        </w:rPr>
        <w:t xml:space="preserve">  - </w:t>
      </w:r>
      <w:proofErr w:type="spellStart"/>
      <w:r w:rsidRPr="00C711FC">
        <w:rPr>
          <w:color w:val="000000"/>
        </w:rPr>
        <w:t>жыл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бойы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төленетін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пайызды</w:t>
      </w:r>
      <w:proofErr w:type="gramEnd"/>
      <w:r w:rsidRPr="00C711FC">
        <w:rPr>
          <w:color w:val="000000"/>
        </w:rPr>
        <w:t>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ақша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  <w:color w:val="000000"/>
        </w:rPr>
        <w:t>І-</w:t>
      </w:r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бүкіл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кезеңдегі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пайызды</w:t>
      </w:r>
      <w:proofErr w:type="gramEnd"/>
      <w:r w:rsidRPr="00C711FC">
        <w:rPr>
          <w:color w:val="000000"/>
        </w:rPr>
        <w:t>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ақшаның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жалпы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gramStart"/>
      <w:r w:rsidRPr="00C711FC">
        <w:rPr>
          <w:i/>
          <w:iCs/>
          <w:color w:val="000000"/>
        </w:rPr>
        <w:lastRenderedPageBreak/>
        <w:t>Р</w:t>
      </w:r>
      <w:proofErr w:type="gramEnd"/>
      <w:r w:rsidRPr="00C711FC">
        <w:rPr>
          <w:i/>
          <w:iCs/>
          <w:color w:val="000000"/>
        </w:rPr>
        <w:t xml:space="preserve"> - </w:t>
      </w:r>
      <w:proofErr w:type="spellStart"/>
      <w:r w:rsidRPr="00C711FC">
        <w:rPr>
          <w:color w:val="000000"/>
        </w:rPr>
        <w:t>бастапқы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ақша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мөлшері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  <w:color w:val="000000"/>
          <w:lang w:val="en-US"/>
        </w:rPr>
        <w:t>S</w:t>
      </w:r>
      <w:r w:rsidRPr="00C711FC">
        <w:rPr>
          <w:color w:val="000000"/>
        </w:rPr>
        <w:t xml:space="preserve"> - </w:t>
      </w:r>
      <w:proofErr w:type="spellStart"/>
      <w:proofErr w:type="gramStart"/>
      <w:r w:rsidRPr="00C711FC">
        <w:rPr>
          <w:color w:val="000000"/>
        </w:rPr>
        <w:t>өскен</w:t>
      </w:r>
      <w:proofErr w:type="spellEnd"/>
      <w:proofErr w:type="gramEnd"/>
      <w:r w:rsidRPr="00C711FC">
        <w:rPr>
          <w:color w:val="000000"/>
        </w:rPr>
        <w:t xml:space="preserve"> сома;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i/>
          <w:iCs/>
          <w:color w:val="000000"/>
        </w:rPr>
        <w:t>Кн</w:t>
      </w:r>
      <w:proofErr w:type="spellEnd"/>
      <w:r w:rsidRPr="00C711FC">
        <w:rPr>
          <w:i/>
          <w:iCs/>
          <w:color w:val="000000"/>
        </w:rPr>
        <w:t xml:space="preserve"> </w:t>
      </w:r>
      <w:r w:rsidRPr="00C711FC">
        <w:rPr>
          <w:color w:val="000000"/>
        </w:rPr>
        <w:t xml:space="preserve">- </w:t>
      </w:r>
      <w:proofErr w:type="spellStart"/>
      <w:r w:rsidRPr="00C711FC">
        <w:rPr>
          <w:color w:val="000000"/>
        </w:rPr>
        <w:t>өсу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коэффициенті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gramStart"/>
      <w:r w:rsidRPr="00C711FC">
        <w:rPr>
          <w:i/>
          <w:iCs/>
          <w:color w:val="000000"/>
        </w:rPr>
        <w:t>п</w:t>
      </w:r>
      <w:proofErr w:type="gramEnd"/>
      <w:r w:rsidRPr="00C711FC">
        <w:rPr>
          <w:i/>
          <w:iCs/>
          <w:color w:val="000000"/>
        </w:rPr>
        <w:t xml:space="preserve"> -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кезеңінің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жылмен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саналған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ұзақтығы</w:t>
      </w:r>
      <w:proofErr w:type="spellEnd"/>
      <w:r w:rsidRPr="00C711FC">
        <w:rPr>
          <w:color w:val="000000"/>
        </w:rPr>
        <w:t>,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  <w:iCs/>
          <w:color w:val="000000"/>
        </w:rPr>
        <w:t xml:space="preserve">d - 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кезеңінің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күнмен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саналған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ұ</w:t>
      </w:r>
      <w:proofErr w:type="gramStart"/>
      <w:r w:rsidRPr="00C711FC">
        <w:rPr>
          <w:color w:val="000000"/>
        </w:rPr>
        <w:t>за</w:t>
      </w:r>
      <w:proofErr w:type="gramEnd"/>
      <w:r w:rsidRPr="00C711FC">
        <w:rPr>
          <w:color w:val="000000"/>
        </w:rPr>
        <w:t>қтығы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  <w:iCs/>
          <w:color w:val="000000"/>
        </w:rPr>
        <w:t xml:space="preserve">К - </w:t>
      </w:r>
      <w:proofErr w:type="spellStart"/>
      <w:r w:rsidRPr="00C711FC">
        <w:rPr>
          <w:color w:val="000000"/>
        </w:rPr>
        <w:t>жылдың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күнмен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саналған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ұ</w:t>
      </w:r>
      <w:proofErr w:type="gramStart"/>
      <w:r w:rsidRPr="00C711FC">
        <w:rPr>
          <w:color w:val="000000"/>
        </w:rPr>
        <w:t>за</w:t>
      </w:r>
      <w:proofErr w:type="gramEnd"/>
      <w:r w:rsidRPr="00C711FC">
        <w:rPr>
          <w:color w:val="000000"/>
        </w:rPr>
        <w:t>қтығы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  <w:iCs/>
          <w:color w:val="000000"/>
        </w:rPr>
        <w:t xml:space="preserve">К </w:t>
      </w:r>
      <w:proofErr w:type="spellStart"/>
      <w:proofErr w:type="gramStart"/>
      <w:r w:rsidRPr="00C711FC">
        <w:rPr>
          <w:color w:val="000000"/>
        </w:rPr>
        <w:t>м</w:t>
      </w:r>
      <w:proofErr w:type="gramEnd"/>
      <w:r w:rsidRPr="00C711FC">
        <w:rPr>
          <w:color w:val="000000"/>
        </w:rPr>
        <w:t>өлшері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өлшенетін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iCs/>
          <w:color w:val="000000"/>
        </w:rPr>
        <w:t>уақытша</w:t>
      </w:r>
      <w:proofErr w:type="spellEnd"/>
      <w:r w:rsidRPr="00C711FC">
        <w:rPr>
          <w:iCs/>
          <w:color w:val="000000"/>
        </w:rPr>
        <w:t xml:space="preserve"> </w:t>
      </w:r>
      <w:proofErr w:type="spellStart"/>
      <w:r w:rsidRPr="00C711FC">
        <w:rPr>
          <w:iCs/>
          <w:color w:val="000000"/>
        </w:rPr>
        <w:t>базасы</w:t>
      </w:r>
      <w:proofErr w:type="spellEnd"/>
      <w:r w:rsidRPr="00C711FC">
        <w:rPr>
          <w:i/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болып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табылады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Қаржы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операциясының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ұ</w:t>
      </w:r>
      <w:proofErr w:type="gramStart"/>
      <w:r w:rsidRPr="00C711FC">
        <w:rPr>
          <w:color w:val="000000"/>
        </w:rPr>
        <w:t>за</w:t>
      </w:r>
      <w:proofErr w:type="gramEnd"/>
      <w:r w:rsidRPr="00C711FC">
        <w:rPr>
          <w:color w:val="000000"/>
        </w:rPr>
        <w:t>қ</w:t>
      </w:r>
      <w:proofErr w:type="gramStart"/>
      <w:r w:rsidRPr="00C711FC">
        <w:rPr>
          <w:color w:val="000000"/>
        </w:rPr>
        <w:t>ты</w:t>
      </w:r>
      <w:proofErr w:type="gramEnd"/>
      <w:r w:rsidRPr="00C711FC">
        <w:rPr>
          <w:color w:val="000000"/>
        </w:rPr>
        <w:t>ғын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тәсіліне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байланысты</w:t>
      </w:r>
      <w:proofErr w:type="spellEnd"/>
      <w:r w:rsidRPr="00C711FC">
        <w:rPr>
          <w:color w:val="000000"/>
        </w:rPr>
        <w:t xml:space="preserve"> не </w:t>
      </w:r>
      <w:proofErr w:type="spellStart"/>
      <w:r w:rsidRPr="00C711FC">
        <w:rPr>
          <w:iCs/>
          <w:color w:val="000000"/>
        </w:rPr>
        <w:t>дәл</w:t>
      </w:r>
      <w:proofErr w:type="spellEnd"/>
      <w:r w:rsidRPr="00C711FC">
        <w:rPr>
          <w:i/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немесе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iCs/>
          <w:color w:val="000000"/>
        </w:rPr>
        <w:t>дағдылы</w:t>
      </w:r>
      <w:proofErr w:type="spellEnd"/>
      <w:r w:rsidRPr="00C711FC">
        <w:rPr>
          <w:i/>
          <w:iCs/>
          <w:color w:val="000000"/>
        </w:rPr>
        <w:t xml:space="preserve"> </w:t>
      </w:r>
      <w:r w:rsidRPr="00C711FC">
        <w:rPr>
          <w:color w:val="000000"/>
        </w:rPr>
        <w:t>(</w:t>
      </w:r>
      <w:proofErr w:type="spellStart"/>
      <w:r w:rsidRPr="00C711FC">
        <w:rPr>
          <w:color w:val="000000"/>
        </w:rPr>
        <w:t>коммерциялық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есептеледі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берілген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өтелген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деп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әруақытта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саналады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Мұның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өзінде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келесі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екі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нұ</w:t>
      </w:r>
      <w:proofErr w:type="gramStart"/>
      <w:r w:rsidRPr="00C711FC">
        <w:rPr>
          <w:color w:val="000000"/>
        </w:rPr>
        <w:t>с</w:t>
      </w:r>
      <w:proofErr w:type="gramEnd"/>
      <w:r w:rsidRPr="00C711FC">
        <w:rPr>
          <w:color w:val="000000"/>
        </w:rPr>
        <w:t>қа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болуы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мүмкін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709"/>
        <w:jc w:val="both"/>
      </w:pPr>
      <w:proofErr w:type="spellStart"/>
      <w:r w:rsidRPr="00C711FC">
        <w:rPr>
          <w:color w:val="000000"/>
        </w:rPr>
        <w:t>несиенің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дәл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пайдаланылады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ол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жылдың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рет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нөмірі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көрсетілген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арнайы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кесте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анықталады</w:t>
      </w:r>
      <w:proofErr w:type="spellEnd"/>
      <w:r w:rsidRPr="00C711FC">
        <w:rPr>
          <w:color w:val="000000"/>
        </w:rPr>
        <w:t xml:space="preserve">; </w:t>
      </w:r>
      <w:proofErr w:type="spellStart"/>
      <w:r w:rsidRPr="00C711FC">
        <w:rPr>
          <w:color w:val="000000"/>
        </w:rPr>
        <w:t>қарыз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аяқталатын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тиісті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нөмірінен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бірінші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нөмірі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шегеріледі</w:t>
      </w:r>
      <w:proofErr w:type="spellEnd"/>
      <w:r w:rsidRPr="00C711FC">
        <w:rPr>
          <w:color w:val="000000"/>
        </w:rPr>
        <w:t>;</w:t>
      </w:r>
    </w:p>
    <w:p w:rsidR="00C711FC" w:rsidRPr="00C711FC" w:rsidRDefault="00C711FC" w:rsidP="00C711FC">
      <w:pPr>
        <w:numPr>
          <w:ilvl w:val="0"/>
          <w:numId w:val="2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709"/>
        <w:jc w:val="both"/>
      </w:pPr>
      <w:proofErr w:type="spellStart"/>
      <w:r w:rsidRPr="00C711FC">
        <w:rPr>
          <w:color w:val="000000"/>
        </w:rPr>
        <w:t>толық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айдың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ұзақтығы</w:t>
      </w:r>
      <w:proofErr w:type="spellEnd"/>
      <w:r w:rsidRPr="00C711FC">
        <w:rPr>
          <w:color w:val="000000"/>
        </w:rPr>
        <w:t xml:space="preserve"> 30 </w:t>
      </w:r>
      <w:proofErr w:type="spellStart"/>
      <w:r w:rsidRPr="00C711FC">
        <w:rPr>
          <w:color w:val="000000"/>
        </w:rPr>
        <w:t>күнге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тең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болады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деп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қабылданып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несиенің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болжамды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</w:t>
      </w:r>
      <w:proofErr w:type="spellEnd"/>
      <w:r w:rsidRPr="00C711FC">
        <w:rPr>
          <w:color w:val="000000"/>
        </w:rPr>
        <w:t xml:space="preserve"> саны </w:t>
      </w:r>
      <w:proofErr w:type="spellStart"/>
      <w:r w:rsidRPr="00C711FC">
        <w:rPr>
          <w:color w:val="000000"/>
        </w:rPr>
        <w:t>алынады</w:t>
      </w:r>
      <w:proofErr w:type="spellEnd"/>
      <w:r w:rsidRPr="00C711FC">
        <w:rPr>
          <w:color w:val="000000"/>
        </w:rPr>
        <w:t xml:space="preserve">; осы </w:t>
      </w:r>
      <w:proofErr w:type="spellStart"/>
      <w:r w:rsidRPr="00C711FC">
        <w:rPr>
          <w:color w:val="000000"/>
        </w:rPr>
        <w:t>әдіс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мысалы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қарыз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ішінара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өтелгенде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яғни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өте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дәлділік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талап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етілмеген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Дәл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уақытша</w:t>
      </w:r>
      <w:proofErr w:type="spellEnd"/>
      <w:r w:rsidRPr="00C711FC">
        <w:rPr>
          <w:color w:val="000000"/>
        </w:rPr>
        <w:t xml:space="preserve"> база </w:t>
      </w:r>
      <w:proofErr w:type="spellStart"/>
      <w:r w:rsidRPr="00C711FC">
        <w:rPr>
          <w:color w:val="000000"/>
        </w:rPr>
        <w:t>ретінде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жылдағы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нақты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</w:t>
      </w:r>
      <w:proofErr w:type="spellEnd"/>
      <w:r w:rsidRPr="00C711FC">
        <w:rPr>
          <w:color w:val="000000"/>
        </w:rPr>
        <w:t xml:space="preserve"> саны (365 </w:t>
      </w:r>
      <w:proofErr w:type="spellStart"/>
      <w:r w:rsidRPr="00C711FC">
        <w:rPr>
          <w:color w:val="000000"/>
        </w:rPr>
        <w:t>немесе</w:t>
      </w:r>
      <w:proofErr w:type="spellEnd"/>
      <w:r w:rsidRPr="00C711FC">
        <w:rPr>
          <w:color w:val="000000"/>
        </w:rPr>
        <w:t xml:space="preserve"> 366)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күні</w:t>
      </w:r>
      <w:proofErr w:type="gramStart"/>
      <w:r w:rsidRPr="00C711FC">
        <w:rPr>
          <w:color w:val="000000"/>
        </w:rPr>
        <w:t>н</w:t>
      </w:r>
      <w:proofErr w:type="gramEnd"/>
      <w:r w:rsidRPr="00C711FC">
        <w:rPr>
          <w:color w:val="000000"/>
        </w:rPr>
        <w:t>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дәл</w:t>
      </w:r>
      <w:proofErr w:type="spellEnd"/>
      <w:r w:rsidRPr="00C711FC">
        <w:rPr>
          <w:color w:val="000000"/>
        </w:rPr>
        <w:t xml:space="preserve"> саны </w:t>
      </w:r>
      <w:proofErr w:type="spellStart"/>
      <w:r w:rsidRPr="00C711FC">
        <w:rPr>
          <w:color w:val="000000"/>
        </w:rPr>
        <w:t>алынған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есептеледі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</w:t>
      </w:r>
      <w:r w:rsidRPr="00C711FC">
        <w:rPr>
          <w:i/>
          <w:color w:val="000000"/>
        </w:rPr>
        <w:t xml:space="preserve">S </w:t>
      </w:r>
      <w:proofErr w:type="spellStart"/>
      <w:r w:rsidRPr="00C711FC">
        <w:rPr>
          <w:color w:val="000000"/>
        </w:rPr>
        <w:t>соманың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қазіргі</w:t>
      </w:r>
      <w:proofErr w:type="spellEnd"/>
      <w:r w:rsidRPr="00C711FC">
        <w:rPr>
          <w:color w:val="000000"/>
        </w:rPr>
        <w:t xml:space="preserve"> </w:t>
      </w:r>
      <w:proofErr w:type="gramStart"/>
      <w:r w:rsidRPr="00C711FC">
        <w:rPr>
          <w:i/>
          <w:iCs/>
          <w:color w:val="000000"/>
        </w:rPr>
        <w:t>Р</w:t>
      </w:r>
      <w:proofErr w:type="gramEnd"/>
      <w:r w:rsidRPr="00C711FC">
        <w:rPr>
          <w:i/>
          <w:iCs/>
          <w:color w:val="000000"/>
        </w:rPr>
        <w:t xml:space="preserve">  </w:t>
      </w:r>
      <w:proofErr w:type="spellStart"/>
      <w:r w:rsidRPr="00C711FC">
        <w:rPr>
          <w:color w:val="000000"/>
        </w:rPr>
        <w:t>мөлшерін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iCs/>
          <w:color w:val="000000"/>
        </w:rPr>
        <w:t>дисконттау</w:t>
      </w:r>
      <w:proofErr w:type="spellEnd"/>
      <w:r w:rsidRPr="00C711FC">
        <w:rPr>
          <w:i/>
          <w:iCs/>
          <w:color w:val="000000"/>
        </w:rPr>
        <w:t xml:space="preserve">, </w:t>
      </w:r>
      <w:r w:rsidRPr="00C711FC">
        <w:rPr>
          <w:color w:val="000000"/>
        </w:rPr>
        <w:t xml:space="preserve">ал </w:t>
      </w: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</w:t>
      </w:r>
      <w:r w:rsidRPr="00C711FC">
        <w:rPr>
          <w:i/>
          <w:color w:val="000000"/>
        </w:rPr>
        <w:t>S</w:t>
      </w:r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анықтау</w:t>
      </w:r>
      <w:proofErr w:type="spellEnd"/>
      <w:r w:rsidRPr="00C711FC">
        <w:rPr>
          <w:color w:val="000000"/>
        </w:rPr>
        <w:t xml:space="preserve"> - </w:t>
      </w:r>
      <w:proofErr w:type="spellStart"/>
      <w:r w:rsidRPr="00C711FC">
        <w:rPr>
          <w:iCs/>
          <w:color w:val="000000"/>
        </w:rPr>
        <w:t>компаудингтеу</w:t>
      </w:r>
      <w:proofErr w:type="spellEnd"/>
      <w:r w:rsidRPr="00C711FC">
        <w:rPr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деп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left="2832" w:firstLine="708"/>
        <w:jc w:val="center"/>
        <w:rPr>
          <w:color w:val="000000"/>
        </w:rPr>
      </w:pPr>
      <w:r w:rsidRPr="00C711FC">
        <w:rPr>
          <w:color w:val="000000"/>
          <w:position w:val="-10"/>
        </w:rPr>
        <w:object w:dxaOrig="15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16pt" o:ole="">
            <v:imagedata r:id="rId6" o:title=""/>
          </v:shape>
          <o:OLEObject Type="Embed" ProgID="Equation.3" ShapeID="_x0000_i1025" DrawAspect="Content" ObjectID="_1598712640" r:id="rId7"/>
        </w:object>
      </w:r>
      <w:r w:rsidRPr="00C711FC">
        <w:rPr>
          <w:color w:val="000000"/>
        </w:rPr>
        <w:t xml:space="preserve">                   </w:t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  <w:t xml:space="preserve">                 (2)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left="2832" w:firstLine="708"/>
        <w:jc w:val="center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C711FC">
        <w:rPr>
          <w:color w:val="000000"/>
        </w:rPr>
        <w:t xml:space="preserve">(2) формула - </w:t>
      </w:r>
      <w:proofErr w:type="spellStart"/>
      <w:r w:rsidRPr="00C711FC">
        <w:rPr>
          <w:color w:val="000000"/>
        </w:rPr>
        <w:t>жай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компау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дингтеу</w:t>
      </w:r>
      <w:proofErr w:type="spellEnd"/>
      <w:r w:rsidRPr="00C711FC">
        <w:rPr>
          <w:color w:val="000000"/>
        </w:rPr>
        <w:t xml:space="preserve">;                      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                                                                                                                               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 w:rsidRPr="00C711FC">
        <w:rPr>
          <w:color w:val="000000"/>
        </w:rPr>
        <w:t xml:space="preserve">                                            </w:t>
      </w:r>
      <w:r w:rsidRPr="00C711FC">
        <w:rPr>
          <w:color w:val="000000"/>
          <w:position w:val="-28"/>
        </w:rPr>
        <w:object w:dxaOrig="1400" w:dyaOrig="660">
          <v:shape id="_x0000_i1026" type="#_x0000_t75" style="width:70pt;height:33pt" o:ole="">
            <v:imagedata r:id="rId8" o:title=""/>
          </v:shape>
          <o:OLEObject Type="Embed" ProgID="Equation.3" ShapeID="_x0000_i1026" DrawAspect="Content" ObjectID="_1598712641" r:id="rId9"/>
        </w:object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  <w:r w:rsidRPr="00C711FC">
        <w:rPr>
          <w:color w:val="000000"/>
        </w:rPr>
        <w:tab/>
        <w:t>(3)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</w:pPr>
      <w:r w:rsidRPr="00C711FC">
        <w:rPr>
          <w:color w:val="000000"/>
        </w:rPr>
        <w:t xml:space="preserve">(3) формула </w:t>
      </w:r>
      <w:proofErr w:type="spellStart"/>
      <w:r w:rsidRPr="00C711FC">
        <w:rPr>
          <w:color w:val="000000"/>
        </w:rPr>
        <w:t>жай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дисконттау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Егер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ұзақтығы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жылдан</w:t>
      </w:r>
      <w:proofErr w:type="spellEnd"/>
      <w:r w:rsidRPr="00C711FC">
        <w:rPr>
          <w:color w:val="000000"/>
        </w:rPr>
        <w:t xml:space="preserve"> кем </w:t>
      </w:r>
      <w:proofErr w:type="spellStart"/>
      <w:r w:rsidRPr="00C711FC">
        <w:rPr>
          <w:color w:val="000000"/>
        </w:rPr>
        <w:t>болса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онда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төмендегі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формулаларды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пайдалануға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болады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</w:pPr>
      <w:r w:rsidRPr="00C711FC">
        <w:t xml:space="preserve">                                                  </w:t>
      </w:r>
      <w:r w:rsidRPr="00C711FC">
        <w:rPr>
          <w:position w:val="-24"/>
        </w:rPr>
        <w:object w:dxaOrig="1359" w:dyaOrig="620">
          <v:shape id="_x0000_i1027" type="#_x0000_t75" style="width:68pt;height:31pt" o:ole="">
            <v:imagedata r:id="rId10" o:title=""/>
          </v:shape>
          <o:OLEObject Type="Embed" ProgID="Equation.3" ShapeID="_x0000_i1027" DrawAspect="Content" ObjectID="_1598712642" r:id="rId11"/>
        </w:object>
      </w:r>
      <w:r w:rsidRPr="00C711FC">
        <w:t xml:space="preserve"> </w:t>
      </w:r>
      <w:r w:rsidRPr="00C711FC">
        <w:tab/>
        <w:t xml:space="preserve">                                                              (4)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</w:pPr>
      <w:r w:rsidRPr="00C711FC">
        <w:t xml:space="preserve">                                                  </w:t>
      </w:r>
      <w:r w:rsidRPr="00C711FC">
        <w:rPr>
          <w:position w:val="-54"/>
        </w:rPr>
        <w:object w:dxaOrig="1340" w:dyaOrig="920">
          <v:shape id="_x0000_i1028" type="#_x0000_t75" style="width:67pt;height:46pt" o:ole="">
            <v:imagedata r:id="rId12" o:title=""/>
          </v:shape>
          <o:OLEObject Type="Embed" ProgID="Equation.3" ShapeID="_x0000_i1028" DrawAspect="Content" ObjectID="_1598712643" r:id="rId13"/>
        </w:object>
      </w:r>
      <w:r w:rsidRPr="00C711FC">
        <w:t xml:space="preserve"> </w:t>
      </w:r>
      <w:r w:rsidRPr="00C711FC">
        <w:tab/>
        <w:t xml:space="preserve">                                                              (5)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Формулаларды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түрлендіре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отырып</w:t>
      </w:r>
      <w:proofErr w:type="spellEnd"/>
      <w:r w:rsidRPr="00C711FC">
        <w:rPr>
          <w:color w:val="000000"/>
        </w:rPr>
        <w:t xml:space="preserve"> (</w:t>
      </w:r>
      <w:proofErr w:type="spellStart"/>
      <w:r w:rsidRPr="00C711FC">
        <w:rPr>
          <w:color w:val="000000"/>
        </w:rPr>
        <w:t>яғни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оларға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кіретін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формулаларды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эквиваленттіге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ауыстырып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мөлшерді</w:t>
      </w:r>
      <w:proofErr w:type="spellEnd"/>
      <w:r w:rsidRPr="00C711FC">
        <w:rPr>
          <w:color w:val="000000"/>
        </w:rPr>
        <w:t xml:space="preserve">  </w:t>
      </w:r>
      <w:proofErr w:type="spellStart"/>
      <w:r w:rsidRPr="00C711FC">
        <w:rPr>
          <w:color w:val="000000"/>
        </w:rPr>
        <w:t>басқалар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арқылы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көрсетіп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жағдайларда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белгісіз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мөлшерді</w:t>
      </w:r>
      <w:proofErr w:type="spellEnd"/>
      <w:r w:rsidRPr="00C711FC">
        <w:rPr>
          <w:color w:val="000000"/>
        </w:rPr>
        <w:t xml:space="preserve"> табу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тағы</w:t>
      </w:r>
      <w:proofErr w:type="spellEnd"/>
      <w:r w:rsidRPr="00C711FC">
        <w:rPr>
          <w:color w:val="000000"/>
        </w:rPr>
        <w:t xml:space="preserve"> да </w:t>
      </w:r>
      <w:proofErr w:type="spellStart"/>
      <w:r w:rsidRPr="00C711FC">
        <w:rPr>
          <w:color w:val="000000"/>
        </w:rPr>
        <w:t>бірнеше</w:t>
      </w:r>
      <w:proofErr w:type="spellEnd"/>
      <w:r w:rsidRPr="00C711FC">
        <w:rPr>
          <w:color w:val="000000"/>
        </w:rPr>
        <w:t xml:space="preserve"> формула </w:t>
      </w:r>
      <w:proofErr w:type="spellStart"/>
      <w:r w:rsidRPr="00C711FC">
        <w:rPr>
          <w:color w:val="000000"/>
        </w:rPr>
        <w:t>аламыз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position w:val="-10"/>
        </w:rPr>
        <w:object w:dxaOrig="180" w:dyaOrig="340">
          <v:shape id="_x0000_i1029" type="#_x0000_t75" style="width:9pt;height:17pt" o:ole="">
            <v:imagedata r:id="rId14" o:title=""/>
          </v:shape>
          <o:OLEObject Type="Embed" ProgID="Equation.3" ShapeID="_x0000_i1029" DrawAspect="Content" ObjectID="_1598712644" r:id="rId15"/>
        </w:objec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                 </w:t>
      </w:r>
      <w:r w:rsidRPr="00C711FC">
        <w:rPr>
          <w:color w:val="000000"/>
          <w:position w:val="-24"/>
        </w:rPr>
        <w:object w:dxaOrig="1020" w:dyaOrig="620">
          <v:shape id="_x0000_i1030" type="#_x0000_t75" style="width:51pt;height:31pt" o:ole="">
            <v:imagedata r:id="rId16" o:title=""/>
          </v:shape>
          <o:OLEObject Type="Embed" ProgID="Equation.3" ShapeID="_x0000_i1030" DrawAspect="Content" ObjectID="_1598712645" r:id="rId17"/>
        </w:object>
      </w:r>
      <w:r w:rsidRPr="00C711FC">
        <w:rPr>
          <w:color w:val="000000"/>
        </w:rPr>
        <w:t xml:space="preserve">                                                                  (6)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            </w:t>
      </w:r>
      <w:r w:rsidRPr="00C711FC">
        <w:rPr>
          <w:color w:val="000000"/>
          <w:position w:val="-24"/>
        </w:rPr>
        <w:object w:dxaOrig="1440" w:dyaOrig="620">
          <v:shape id="_x0000_i1031" type="#_x0000_t75" style="width:1in;height:31pt" o:ole="">
            <v:imagedata r:id="rId18" o:title=""/>
          </v:shape>
          <o:OLEObject Type="Embed" ProgID="Equation.3" ShapeID="_x0000_i1031" DrawAspect="Content" ObjectID="_1598712646" r:id="rId19"/>
        </w:object>
      </w:r>
      <w:r w:rsidRPr="00C711FC">
        <w:rPr>
          <w:color w:val="000000"/>
        </w:rPr>
        <w:t xml:space="preserve">                                                                 (7)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C711FC">
        <w:rPr>
          <w:color w:val="000000"/>
        </w:rPr>
        <w:lastRenderedPageBreak/>
        <w:t xml:space="preserve">                                                  </w:t>
      </w:r>
      <w:r w:rsidRPr="00C711FC">
        <w:rPr>
          <w:color w:val="000000"/>
          <w:position w:val="-24"/>
        </w:rPr>
        <w:object w:dxaOrig="960" w:dyaOrig="620">
          <v:shape id="_x0000_i1032" type="#_x0000_t75" style="width:48pt;height:31pt" o:ole="">
            <v:imagedata r:id="rId20" o:title=""/>
          </v:shape>
          <o:OLEObject Type="Embed" ProgID="Equation.3" ShapeID="_x0000_i1032" DrawAspect="Content" ObjectID="_1598712647" r:id="rId21"/>
        </w:object>
      </w:r>
      <w:r w:rsidRPr="00C711FC">
        <w:rPr>
          <w:color w:val="000000"/>
        </w:rPr>
        <w:t xml:space="preserve">                                                                     (8)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              </w:t>
      </w:r>
      <w:r w:rsidRPr="00C711FC">
        <w:rPr>
          <w:color w:val="000000"/>
          <w:position w:val="-24"/>
        </w:rPr>
        <w:object w:dxaOrig="1359" w:dyaOrig="620">
          <v:shape id="_x0000_i1033" type="#_x0000_t75" style="width:68pt;height:31pt" o:ole="">
            <v:imagedata r:id="rId22" o:title=""/>
          </v:shape>
          <o:OLEObject Type="Embed" ProgID="Equation.3" ShapeID="_x0000_i1033" DrawAspect="Content" ObjectID="_1598712648" r:id="rId23"/>
        </w:object>
      </w:r>
      <w:r w:rsidRPr="00C711FC">
        <w:rPr>
          <w:color w:val="000000"/>
        </w:rPr>
        <w:t xml:space="preserve">                                                                (9)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C711FC">
        <w:rPr>
          <w:color w:val="000000"/>
        </w:rPr>
        <w:t xml:space="preserve">Кей  </w:t>
      </w:r>
      <w:proofErr w:type="spellStart"/>
      <w:r w:rsidRPr="00C711FC">
        <w:rPr>
          <w:color w:val="000000"/>
        </w:rPr>
        <w:t>кезде</w:t>
      </w:r>
      <w:proofErr w:type="spellEnd"/>
      <w:r w:rsidRPr="00C711FC">
        <w:rPr>
          <w:color w:val="000000"/>
        </w:rPr>
        <w:t xml:space="preserve">  </w:t>
      </w: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 </w:t>
      </w:r>
      <w:proofErr w:type="spellStart"/>
      <w:r w:rsidRPr="00C711FC">
        <w:rPr>
          <w:color w:val="000000"/>
        </w:rPr>
        <w:t>аралықтарында</w:t>
      </w:r>
      <w:proofErr w:type="spellEnd"/>
      <w:r w:rsidRPr="00C711FC">
        <w:rPr>
          <w:color w:val="000000"/>
        </w:rPr>
        <w:t xml:space="preserve">  </w:t>
      </w:r>
      <w:proofErr w:type="spellStart"/>
      <w:r w:rsidRPr="00C711FC">
        <w:rPr>
          <w:color w:val="000000"/>
        </w:rPr>
        <w:t>ә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 </w:t>
      </w: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color w:val="000000"/>
        </w:rPr>
        <w:t>колданылады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Егер</w:t>
      </w:r>
      <w:proofErr w:type="spellEnd"/>
      <w:r w:rsidRPr="00C711FC">
        <w:rPr>
          <w:color w:val="000000"/>
        </w:rPr>
        <w:t xml:space="preserve"> </w:t>
      </w:r>
      <w:r w:rsidRPr="00C711FC">
        <w:rPr>
          <w:color w:val="000000"/>
          <w:position w:val="-10"/>
        </w:rPr>
        <w:object w:dxaOrig="180" w:dyaOrig="340">
          <v:shape id="_x0000_i1034" type="#_x0000_t75" style="width:9pt;height:17pt" o:ole="">
            <v:imagedata r:id="rId24" o:title=""/>
          </v:shape>
          <o:OLEObject Type="Embed" ProgID="Equation.3" ShapeID="_x0000_i1034" DrawAspect="Content" ObjectID="_1598712649" r:id="rId25"/>
        </w:object>
      </w:r>
      <w:r w:rsidRPr="00C711FC">
        <w:rPr>
          <w:color w:val="000000"/>
          <w:position w:val="-12"/>
        </w:rPr>
        <w:object w:dxaOrig="480" w:dyaOrig="360">
          <v:shape id="_x0000_i1035" type="#_x0000_t75" style="width:24pt;height:18pt" o:ole="">
            <v:imagedata r:id="rId26" o:title=""/>
          </v:shape>
          <o:OLEObject Type="Embed" ProgID="Equation.3" ShapeID="_x0000_i1035" DrawAspect="Content" ObjectID="_1598712650" r:id="rId27"/>
        </w:object>
      </w:r>
      <w:proofErr w:type="spellStart"/>
      <w:r w:rsidRPr="00C711FC">
        <w:rPr>
          <w:color w:val="000000"/>
        </w:rPr>
        <w:t>жүйелі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аралықтарында</w:t>
      </w:r>
      <w:proofErr w:type="spellEnd"/>
      <w:r w:rsidRPr="00C711FC">
        <w:rPr>
          <w:color w:val="000000"/>
        </w:rPr>
        <w:t xml:space="preserve"> </w:t>
      </w:r>
      <w:r w:rsidRPr="00C711FC">
        <w:rPr>
          <w:color w:val="000000"/>
          <w:position w:val="-10"/>
        </w:rPr>
        <w:object w:dxaOrig="180" w:dyaOrig="340">
          <v:shape id="_x0000_i1036" type="#_x0000_t75" style="width:9pt;height:17pt" o:ole="">
            <v:imagedata r:id="rId24" o:title=""/>
          </v:shape>
          <o:OLEObject Type="Embed" ProgID="Equation.3" ShapeID="_x0000_i1036" DrawAspect="Content" ObjectID="_1598712651" r:id="rId28"/>
        </w:object>
      </w:r>
      <w:r w:rsidRPr="00C711FC">
        <w:rPr>
          <w:color w:val="000000"/>
          <w:position w:val="-12"/>
        </w:rPr>
        <w:object w:dxaOrig="480" w:dyaOrig="360">
          <v:shape id="_x0000_i1037" type="#_x0000_t75" style="width:24pt;height:18pt" o:ole="">
            <v:imagedata r:id="rId29" o:title=""/>
          </v:shape>
          <o:OLEObject Type="Embed" ProgID="Equation.3" ShapeID="_x0000_i1037" DrawAspect="Content" ObjectID="_1598712652" r:id="rId30"/>
        </w:objec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пайдаланылса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онда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кредитордың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соңындағы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кі</w:t>
      </w:r>
      <w:proofErr w:type="gramStart"/>
      <w:r w:rsidRPr="00C711FC">
        <w:rPr>
          <w:color w:val="000000"/>
        </w:rPr>
        <w:t>р</w:t>
      </w:r>
      <w:proofErr w:type="gramEnd"/>
      <w:r w:rsidRPr="00C711FC">
        <w:rPr>
          <w:color w:val="000000"/>
        </w:rPr>
        <w:t>ісі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                </w:t>
      </w:r>
      <w:r w:rsidRPr="00C711FC">
        <w:rPr>
          <w:color w:val="000000"/>
          <w:position w:val="-10"/>
        </w:rPr>
        <w:object w:dxaOrig="1260" w:dyaOrig="340">
          <v:shape id="_x0000_i1038" type="#_x0000_t75" style="width:63pt;height:17pt" o:ole="">
            <v:imagedata r:id="rId31" o:title=""/>
          </v:shape>
          <o:OLEObject Type="Embed" ProgID="Equation.3" ShapeID="_x0000_i1038" DrawAspect="Content" ObjectID="_1598712653" r:id="rId32"/>
        </w:object>
      </w:r>
      <w:r w:rsidRPr="00C711FC">
        <w:rPr>
          <w:color w:val="000000"/>
        </w:rPr>
        <w:t xml:space="preserve">                                                              (10)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екінші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соңында</w:t>
      </w:r>
      <w:proofErr w:type="spellEnd"/>
      <w:r w:rsidRPr="00C711FC">
        <w:rPr>
          <w:color w:val="000000"/>
        </w:rPr>
        <w:t xml:space="preserve">:  </w:t>
      </w:r>
      <w:r w:rsidRPr="00C711FC">
        <w:rPr>
          <w:i/>
          <w:color w:val="000000"/>
        </w:rPr>
        <w:t>І</w:t>
      </w:r>
      <w:r w:rsidRPr="00C711FC">
        <w:rPr>
          <w:i/>
          <w:color w:val="000000"/>
          <w:vertAlign w:val="subscript"/>
        </w:rPr>
        <w:t>2</w:t>
      </w:r>
      <w:r w:rsidRPr="00C711FC">
        <w:rPr>
          <w:color w:val="000000"/>
        </w:rPr>
        <w:t xml:space="preserve"> </w:t>
      </w:r>
      <w:r w:rsidRPr="00C711FC">
        <w:rPr>
          <w:i/>
          <w:iCs/>
          <w:color w:val="000000"/>
        </w:rPr>
        <w:t>= Р-</w:t>
      </w:r>
      <w:proofErr w:type="spellStart"/>
      <w:r w:rsidRPr="00C711FC">
        <w:rPr>
          <w:i/>
          <w:iCs/>
          <w:color w:val="000000"/>
        </w:rPr>
        <w:t>п</w:t>
      </w:r>
      <w:r w:rsidRPr="00C711FC">
        <w:rPr>
          <w:i/>
          <w:iCs/>
          <w:color w:val="000000"/>
          <w:vertAlign w:val="subscript"/>
        </w:rPr>
        <w:t>г</w:t>
      </w:r>
      <w:proofErr w:type="spellEnd"/>
      <w:r w:rsidRPr="00C711FC">
        <w:rPr>
          <w:i/>
          <w:iCs/>
          <w:color w:val="000000"/>
        </w:rPr>
        <w:t>- і</w:t>
      </w:r>
      <w:r w:rsidRPr="00C711FC">
        <w:rPr>
          <w:i/>
          <w:iCs/>
          <w:color w:val="000000"/>
          <w:vertAlign w:val="subscript"/>
        </w:rPr>
        <w:t>2</w:t>
      </w:r>
      <w:r w:rsidRPr="00C711FC">
        <w:rPr>
          <w:i/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т.б</w:t>
      </w:r>
      <w:proofErr w:type="spellEnd"/>
      <w:proofErr w:type="gram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болады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C711FC">
        <w:rPr>
          <w:i/>
          <w:color w:val="000000"/>
        </w:rPr>
        <w:t>N</w:t>
      </w:r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сома </w:t>
      </w:r>
      <w:proofErr w:type="spellStart"/>
      <w:r w:rsidRPr="00C711FC">
        <w:rPr>
          <w:color w:val="000000"/>
        </w:rPr>
        <w:t>төмендегіні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құрайды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t xml:space="preserve">                                        </w:t>
      </w:r>
      <w:r w:rsidRPr="00C711FC">
        <w:rPr>
          <w:position w:val="-28"/>
        </w:rPr>
        <w:object w:dxaOrig="1640" w:dyaOrig="680">
          <v:shape id="_x0000_i1039" type="#_x0000_t75" style="width:82pt;height:34pt" o:ole="">
            <v:imagedata r:id="rId33" o:title=""/>
          </v:shape>
          <o:OLEObject Type="Embed" ProgID="Equation.3" ShapeID="_x0000_i1039" DrawAspect="Content" ObjectID="_1598712654" r:id="rId34"/>
        </w:object>
      </w:r>
      <w:r w:rsidRPr="00C711FC">
        <w:t xml:space="preserve">                                                         (11)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Егер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кезекті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аралығынан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кейін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кі</w:t>
      </w:r>
      <w:proofErr w:type="gramStart"/>
      <w:r w:rsidRPr="00C711FC">
        <w:rPr>
          <w:color w:val="000000"/>
        </w:rPr>
        <w:t>р</w:t>
      </w:r>
      <w:proofErr w:type="gramEnd"/>
      <w:r w:rsidRPr="00C711FC">
        <w:rPr>
          <w:color w:val="000000"/>
        </w:rPr>
        <w:t>іс</w:t>
      </w:r>
      <w:proofErr w:type="spellEnd"/>
      <w:r w:rsidRPr="00C711FC">
        <w:rPr>
          <w:color w:val="000000"/>
        </w:rPr>
        <w:t xml:space="preserve"> (</w:t>
      </w:r>
      <w:proofErr w:type="spellStart"/>
      <w:r w:rsidRPr="00C711FC">
        <w:rPr>
          <w:color w:val="000000"/>
        </w:rPr>
        <w:t>яғни</w:t>
      </w:r>
      <w:proofErr w:type="spellEnd"/>
      <w:r w:rsidRPr="00C711FC">
        <w:rPr>
          <w:color w:val="000000"/>
        </w:rPr>
        <w:t xml:space="preserve"> осы </w:t>
      </w:r>
      <w:proofErr w:type="spellStart"/>
      <w:r w:rsidRPr="00C711FC">
        <w:rPr>
          <w:color w:val="000000"/>
        </w:rPr>
        <w:t>аралықта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есептелген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төленбей</w:t>
      </w:r>
      <w:proofErr w:type="spellEnd"/>
      <w:r w:rsidRPr="00C711FC">
        <w:rPr>
          <w:color w:val="000000"/>
        </w:rPr>
        <w:t xml:space="preserve">, осы </w:t>
      </w:r>
      <w:proofErr w:type="spellStart"/>
      <w:r w:rsidRPr="00C711FC">
        <w:rPr>
          <w:color w:val="000000"/>
        </w:rPr>
        <w:t>аралықтың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басында</w:t>
      </w:r>
      <w:proofErr w:type="spellEnd"/>
      <w:r w:rsidRPr="00C711FC">
        <w:rPr>
          <w:color w:val="000000"/>
        </w:rPr>
        <w:t xml:space="preserve"> бар </w:t>
      </w:r>
      <w:proofErr w:type="spellStart"/>
      <w:r w:rsidRPr="00C711FC">
        <w:rPr>
          <w:color w:val="000000"/>
        </w:rPr>
        <w:t>ақша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сомасына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қосылса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онда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соманы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күрделі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формулалары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Қазіргі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уақытта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күрделі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каржы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операцияларында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біршама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таралған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болып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табылады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   </w:t>
      </w:r>
      <w:r w:rsidRPr="00C711FC">
        <w:rPr>
          <w:color w:val="000000"/>
          <w:position w:val="-10"/>
        </w:rPr>
        <w:object w:dxaOrig="1280" w:dyaOrig="360">
          <v:shape id="_x0000_i1040" type="#_x0000_t75" style="width:64pt;height:18pt" o:ole="">
            <v:imagedata r:id="rId35" o:title=""/>
          </v:shape>
          <o:OLEObject Type="Embed" ProgID="Equation.3" ShapeID="_x0000_i1040" DrawAspect="Content" ObjectID="_1598712655" r:id="rId36"/>
        </w:object>
      </w:r>
      <w:r w:rsidRPr="00C711FC">
        <w:rPr>
          <w:color w:val="000000"/>
        </w:rPr>
        <w:tab/>
        <w:t xml:space="preserve">                                                          (12)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    </w:t>
      </w:r>
      <w:r w:rsidRPr="00C711FC">
        <w:rPr>
          <w:color w:val="000000"/>
          <w:position w:val="-30"/>
        </w:rPr>
        <w:object w:dxaOrig="1200" w:dyaOrig="680">
          <v:shape id="_x0000_i1041" type="#_x0000_t75" style="width:60pt;height:34pt" o:ole="">
            <v:imagedata r:id="rId37" o:title=""/>
          </v:shape>
          <o:OLEObject Type="Embed" ProgID="Equation.3" ShapeID="_x0000_i1041" DrawAspect="Content" ObjectID="_1598712656" r:id="rId38"/>
        </w:object>
      </w:r>
      <w:r w:rsidRPr="00C711FC">
        <w:rPr>
          <w:color w:val="000000"/>
        </w:rPr>
        <w:t xml:space="preserve">                                                               (13)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Егер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несиенің</w:t>
      </w:r>
      <w:proofErr w:type="spellEnd"/>
      <w:r w:rsidRPr="00C711FC">
        <w:rPr>
          <w:color w:val="000000"/>
        </w:rPr>
        <w:t xml:space="preserve"> </w:t>
      </w:r>
      <w:proofErr w:type="gramStart"/>
      <w:r w:rsidRPr="00C711FC">
        <w:rPr>
          <w:i/>
          <w:iCs/>
          <w:color w:val="000000"/>
        </w:rPr>
        <w:t>п</w:t>
      </w:r>
      <w:proofErr w:type="gramEnd"/>
      <w:r w:rsidRPr="00C711FC">
        <w:rPr>
          <w:i/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жылдағы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мерзімі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бүтін</w:t>
      </w:r>
      <w:proofErr w:type="spellEnd"/>
      <w:r w:rsidRPr="00C711FC">
        <w:rPr>
          <w:color w:val="000000"/>
        </w:rPr>
        <w:t xml:space="preserve"> сан </w:t>
      </w:r>
      <w:proofErr w:type="spellStart"/>
      <w:r w:rsidRPr="00C711FC">
        <w:rPr>
          <w:color w:val="000000"/>
        </w:rPr>
        <w:t>болмаса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өсу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көбейтіндісі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төмендегі</w:t>
      </w:r>
      <w:proofErr w:type="spellEnd"/>
      <w:r w:rsidRPr="00C711FC">
        <w:rPr>
          <w:color w:val="000000"/>
        </w:rPr>
        <w:t xml:space="preserve"> формула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анықталады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left="707" w:firstLine="709"/>
        <w:jc w:val="both"/>
        <w:rPr>
          <w:color w:val="000000"/>
        </w:rPr>
      </w:pPr>
      <w:r w:rsidRPr="00C711FC">
        <w:rPr>
          <w:color w:val="000000"/>
        </w:rPr>
        <w:t xml:space="preserve">                          </w:t>
      </w:r>
      <w:r w:rsidRPr="00C711FC">
        <w:rPr>
          <w:color w:val="000000"/>
          <w:position w:val="-12"/>
        </w:rPr>
        <w:object w:dxaOrig="2439" w:dyaOrig="380">
          <v:shape id="_x0000_i1042" type="#_x0000_t75" style="width:122pt;height:19pt" o:ole="">
            <v:imagedata r:id="rId39" o:title=""/>
          </v:shape>
          <o:OLEObject Type="Embed" ProgID="Equation.3" ShapeID="_x0000_i1042" DrawAspect="Content" ObjectID="_1598712657" r:id="rId40"/>
        </w:object>
      </w:r>
      <w:r w:rsidRPr="00C711FC">
        <w:rPr>
          <w:color w:val="000000"/>
        </w:rPr>
        <w:t xml:space="preserve">                                                 (14)</w:t>
      </w:r>
      <w:r w:rsidRPr="00C711FC">
        <w:rPr>
          <w:color w:val="000000"/>
        </w:rPr>
        <w:tab/>
      </w:r>
      <w:r w:rsidRPr="00C711FC">
        <w:rPr>
          <w:color w:val="000000"/>
        </w:rPr>
        <w:tab/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C711FC">
        <w:rPr>
          <w:color w:val="000000"/>
        </w:rPr>
        <w:t xml:space="preserve">                                   </w:t>
      </w:r>
      <w:r w:rsidRPr="00C711FC">
        <w:rPr>
          <w:color w:val="000000"/>
          <w:position w:val="-12"/>
        </w:rPr>
        <w:object w:dxaOrig="2280" w:dyaOrig="380">
          <v:shape id="_x0000_i1043" type="#_x0000_t75" style="width:114pt;height:19pt" o:ole="">
            <v:imagedata r:id="rId41" o:title=""/>
          </v:shape>
          <o:OLEObject Type="Embed" ProgID="Equation.3" ShapeID="_x0000_i1043" DrawAspect="Content" ObjectID="_1598712658" r:id="rId42"/>
        </w:object>
      </w:r>
      <w:r w:rsidRPr="00C711FC">
        <w:rPr>
          <w:color w:val="000000"/>
        </w:rPr>
        <w:t xml:space="preserve">                                                     (15)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proofErr w:type="spellStart"/>
      <w:proofErr w:type="gramStart"/>
      <w:r w:rsidRPr="00C711FC">
        <w:rPr>
          <w:color w:val="000000"/>
        </w:rPr>
        <w:t>м</w:t>
      </w:r>
      <w:proofErr w:type="gramEnd"/>
      <w:r w:rsidRPr="00C711FC">
        <w:rPr>
          <w:color w:val="000000"/>
        </w:rPr>
        <w:t>ұнда</w:t>
      </w:r>
      <w:proofErr w:type="spellEnd"/>
      <w:r w:rsidRPr="00C711FC">
        <w:rPr>
          <w:color w:val="000000"/>
        </w:rPr>
        <w:t xml:space="preserve">:  </w:t>
      </w:r>
      <w:r w:rsidRPr="00C711FC">
        <w:rPr>
          <w:color w:val="000000"/>
          <w:position w:val="-12"/>
        </w:rPr>
        <w:object w:dxaOrig="1120" w:dyaOrig="360">
          <v:shape id="_x0000_i1044" type="#_x0000_t75" style="width:56pt;height:18pt" o:ole="">
            <v:imagedata r:id="rId43" o:title=""/>
          </v:shape>
          <o:OLEObject Type="Embed" ProgID="Equation.3" ShapeID="_x0000_i1044" DrawAspect="Content" ObjectID="_1598712659" r:id="rId44"/>
        </w:object>
      </w:r>
      <w:r w:rsidRPr="00C711FC">
        <w:rPr>
          <w:color w:val="000000"/>
        </w:rPr>
        <w:t>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</w:pPr>
      <w:r w:rsidRPr="00C711FC">
        <w:rPr>
          <w:i/>
          <w:color w:val="000000"/>
        </w:rPr>
        <w:t xml:space="preserve">              п</w:t>
      </w:r>
      <w:r w:rsidRPr="00C711FC">
        <w:rPr>
          <w:color w:val="000000"/>
          <w:vertAlign w:val="subscript"/>
        </w:rPr>
        <w:t>а</w:t>
      </w:r>
      <w:r w:rsidRPr="00C711FC">
        <w:rPr>
          <w:color w:val="000000"/>
        </w:rPr>
        <w:t xml:space="preserve"> - </w:t>
      </w:r>
      <w:proofErr w:type="spellStart"/>
      <w:r w:rsidRPr="00C711FC">
        <w:rPr>
          <w:color w:val="000000"/>
        </w:rPr>
        <w:t>жылдардың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бүтін</w:t>
      </w:r>
      <w:proofErr w:type="spellEnd"/>
      <w:r w:rsidRPr="00C711FC">
        <w:rPr>
          <w:color w:val="000000"/>
        </w:rPr>
        <w:t xml:space="preserve"> саны;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</w:pPr>
      <w:r w:rsidRPr="00C711FC">
        <w:rPr>
          <w:i/>
          <w:iCs/>
          <w:color w:val="000000"/>
        </w:rPr>
        <w:t xml:space="preserve">              </w:t>
      </w:r>
      <w:proofErr w:type="spellStart"/>
      <w:r w:rsidRPr="00C711FC">
        <w:rPr>
          <w:i/>
          <w:iCs/>
          <w:color w:val="000000"/>
        </w:rPr>
        <w:t>п</w:t>
      </w:r>
      <w:r w:rsidRPr="00C711FC">
        <w:rPr>
          <w:i/>
          <w:iCs/>
          <w:color w:val="000000"/>
          <w:vertAlign w:val="subscript"/>
        </w:rPr>
        <w:t>ь</w:t>
      </w:r>
      <w:proofErr w:type="spellEnd"/>
      <w:r w:rsidRPr="00C711FC">
        <w:rPr>
          <w:i/>
          <w:iCs/>
          <w:color w:val="000000"/>
        </w:rPr>
        <w:t xml:space="preserve"> - </w:t>
      </w:r>
      <w:proofErr w:type="spellStart"/>
      <w:r w:rsidRPr="00C711FC">
        <w:rPr>
          <w:color w:val="000000"/>
        </w:rPr>
        <w:t>жылдың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бөлшек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бө</w:t>
      </w:r>
      <w:proofErr w:type="gramStart"/>
      <w:r w:rsidRPr="00C711FC">
        <w:rPr>
          <w:color w:val="000000"/>
        </w:rPr>
        <w:t>л</w:t>
      </w:r>
      <w:proofErr w:type="gramEnd"/>
      <w:r w:rsidRPr="00C711FC">
        <w:rPr>
          <w:color w:val="000000"/>
        </w:rPr>
        <w:t>ігі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Күрделі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рет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емес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жылына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бірнеше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рет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есептелуі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мүмкін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Бұл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әрбір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анықталатын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атаулы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ставкасы</w:t>
      </w:r>
      <w:proofErr w:type="spellEnd"/>
      <w:r w:rsidRPr="00C711FC">
        <w:rPr>
          <w:color w:val="000000"/>
        </w:rPr>
        <w:t xml:space="preserve"> </w:t>
      </w:r>
      <w:r w:rsidRPr="00C711FC">
        <w:rPr>
          <w:i/>
          <w:color w:val="000000"/>
        </w:rPr>
        <w:t>j</w:t>
      </w:r>
      <w:r w:rsidRPr="00C711FC">
        <w:rPr>
          <w:color w:val="000000"/>
        </w:rPr>
        <w:t xml:space="preserve"> - </w:t>
      </w:r>
      <w:proofErr w:type="spellStart"/>
      <w:r w:rsidRPr="00C711FC">
        <w:rPr>
          <w:color w:val="000000"/>
        </w:rPr>
        <w:t>жылдық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color w:val="000000"/>
        </w:rPr>
        <w:t>айтылады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rPr>
          <w:i/>
        </w:rPr>
        <w:t xml:space="preserve">т - </w:t>
      </w:r>
      <w:proofErr w:type="spellStart"/>
      <w:r w:rsidRPr="00C711FC">
        <w:rPr>
          <w:color w:val="000000"/>
        </w:rPr>
        <w:t>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тең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аралықтарында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</w:t>
      </w:r>
      <w:r w:rsidRPr="00C711FC">
        <w:rPr>
          <w:i/>
          <w:color w:val="000000"/>
        </w:rPr>
        <w:t>j</w:t>
      </w:r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атаулы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ставкада</w:t>
      </w:r>
      <w:proofErr w:type="spellEnd"/>
      <w:r w:rsidRPr="00C711FC">
        <w:rPr>
          <w:color w:val="000000"/>
        </w:rPr>
        <w:t xml:space="preserve"> осы </w:t>
      </w:r>
      <w:proofErr w:type="spellStart"/>
      <w:r w:rsidRPr="00C711FC">
        <w:rPr>
          <w:color w:val="000000"/>
        </w:rPr>
        <w:t>мөлшер</w:t>
      </w:r>
      <w:proofErr w:type="spellEnd"/>
      <w:r w:rsidRPr="00C711FC">
        <w:rPr>
          <w:color w:val="000000"/>
        </w:rPr>
        <w:t xml:space="preserve"> </w:t>
      </w:r>
      <w:r w:rsidRPr="00C711FC">
        <w:rPr>
          <w:i/>
          <w:color w:val="000000"/>
        </w:rPr>
        <w:t>j</w:t>
      </w:r>
      <w:r w:rsidRPr="00C711FC">
        <w:rPr>
          <w:color w:val="000000"/>
        </w:rPr>
        <w:t>/</w:t>
      </w:r>
      <w:r w:rsidRPr="00C711FC">
        <w:rPr>
          <w:i/>
        </w:rPr>
        <w:t>т</w:t>
      </w:r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тең</w:t>
      </w:r>
      <w:proofErr w:type="spellEnd"/>
      <w:r w:rsidRPr="00C711FC">
        <w:rPr>
          <w:color w:val="000000"/>
        </w:rPr>
        <w:t xml:space="preserve"> </w:t>
      </w:r>
      <w:proofErr w:type="spellStart"/>
      <w:proofErr w:type="gramStart"/>
      <w:r w:rsidRPr="00C711FC">
        <w:rPr>
          <w:color w:val="000000"/>
        </w:rPr>
        <w:t>деп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саналады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Егер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мерзімі</w:t>
      </w:r>
      <w:proofErr w:type="spellEnd"/>
      <w:r w:rsidRPr="00C711FC">
        <w:rPr>
          <w:color w:val="000000"/>
        </w:rPr>
        <w:t xml:space="preserve"> </w:t>
      </w:r>
      <w:proofErr w:type="gramStart"/>
      <w:r w:rsidRPr="00C711FC">
        <w:rPr>
          <w:i/>
          <w:iCs/>
          <w:color w:val="000000"/>
        </w:rPr>
        <w:t>п</w:t>
      </w:r>
      <w:proofErr w:type="gramEnd"/>
      <w:r w:rsidRPr="00C711FC">
        <w:rPr>
          <w:i/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жыл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болса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онда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соманы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анықтайтын</w:t>
      </w:r>
      <w:proofErr w:type="spellEnd"/>
      <w:r w:rsidRPr="00C711FC">
        <w:rPr>
          <w:color w:val="000000"/>
        </w:rPr>
        <w:t xml:space="preserve"> формула </w:t>
      </w:r>
      <w:proofErr w:type="spellStart"/>
      <w:r w:rsidRPr="00C711FC">
        <w:rPr>
          <w:color w:val="000000"/>
        </w:rPr>
        <w:t>алынады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t xml:space="preserve">                                     </w:t>
      </w:r>
      <w:r w:rsidRPr="00C711FC">
        <w:rPr>
          <w:position w:val="-28"/>
        </w:rPr>
        <w:object w:dxaOrig="1579" w:dyaOrig="740">
          <v:shape id="_x0000_i1045" type="#_x0000_t75" style="width:79pt;height:37pt" o:ole="">
            <v:imagedata r:id="rId45" o:title=""/>
          </v:shape>
          <o:OLEObject Type="Embed" ProgID="Equation.3" ShapeID="_x0000_i1045" DrawAspect="Content" ObjectID="_1598712660" r:id="rId46"/>
        </w:object>
      </w:r>
      <w:r w:rsidRPr="00C711FC">
        <w:t xml:space="preserve">                                                            (16)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jc w:val="both"/>
      </w:pPr>
      <w:proofErr w:type="spellStart"/>
      <w:proofErr w:type="gramStart"/>
      <w:r w:rsidRPr="00C711FC">
        <w:rPr>
          <w:color w:val="000000"/>
        </w:rPr>
        <w:lastRenderedPageBreak/>
        <w:t>м</w:t>
      </w:r>
      <w:proofErr w:type="gramEnd"/>
      <w:r w:rsidRPr="00C711FC">
        <w:rPr>
          <w:color w:val="000000"/>
        </w:rPr>
        <w:t>ұнда</w:t>
      </w:r>
      <w:proofErr w:type="spellEnd"/>
      <w:r w:rsidRPr="00C711FC">
        <w:rPr>
          <w:color w:val="000000"/>
        </w:rPr>
        <w:t xml:space="preserve">:   </w:t>
      </w:r>
      <w:proofErr w:type="spellStart"/>
      <w:r w:rsidRPr="00C711FC">
        <w:rPr>
          <w:i/>
          <w:iCs/>
          <w:color w:val="000000"/>
        </w:rPr>
        <w:t>тп</w:t>
      </w:r>
      <w:proofErr w:type="spellEnd"/>
      <w:r w:rsidRPr="00C711FC">
        <w:rPr>
          <w:i/>
          <w:iCs/>
          <w:color w:val="000000"/>
        </w:rPr>
        <w:t xml:space="preserve"> </w:t>
      </w:r>
      <w:r w:rsidRPr="00C711FC">
        <w:rPr>
          <w:color w:val="000000"/>
        </w:rPr>
        <w:t xml:space="preserve">- </w:t>
      </w:r>
      <w:proofErr w:type="spellStart"/>
      <w:r w:rsidRPr="00C711FC">
        <w:rPr>
          <w:color w:val="000000"/>
        </w:rPr>
        <w:t>несиенің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бүкіл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мерзімі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ішіндегі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аралықтарының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жалпы</w:t>
      </w:r>
      <w:proofErr w:type="spellEnd"/>
      <w:r w:rsidRPr="00C711FC">
        <w:rPr>
          <w:color w:val="000000"/>
        </w:rPr>
        <w:t xml:space="preserve"> саны.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proofErr w:type="spellStart"/>
      <w:r w:rsidRPr="00C711FC">
        <w:rPr>
          <w:color w:val="000000"/>
        </w:rPr>
        <w:t>Егер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аралықтарының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жалпы</w:t>
      </w:r>
      <w:proofErr w:type="spellEnd"/>
      <w:r w:rsidRPr="00C711FC">
        <w:rPr>
          <w:color w:val="000000"/>
        </w:rPr>
        <w:t xml:space="preserve"> саны </w:t>
      </w:r>
      <w:proofErr w:type="spellStart"/>
      <w:r w:rsidRPr="00C711FC">
        <w:rPr>
          <w:color w:val="000000"/>
        </w:rPr>
        <w:t>бүтін</w:t>
      </w:r>
      <w:proofErr w:type="spellEnd"/>
      <w:r w:rsidRPr="00C711FC">
        <w:rPr>
          <w:color w:val="000000"/>
        </w:rPr>
        <w:t xml:space="preserve"> сан </w:t>
      </w:r>
      <w:proofErr w:type="spellStart"/>
      <w:r w:rsidRPr="00C711FC">
        <w:rPr>
          <w:color w:val="000000"/>
        </w:rPr>
        <w:t>болмаса</w:t>
      </w:r>
      <w:proofErr w:type="spellEnd"/>
      <w:r w:rsidRPr="00C711FC">
        <w:rPr>
          <w:color w:val="000000"/>
        </w:rPr>
        <w:t xml:space="preserve"> </w:t>
      </w:r>
      <w:r w:rsidRPr="00C711FC">
        <w:rPr>
          <w:i/>
          <w:iCs/>
          <w:color w:val="000000"/>
        </w:rPr>
        <w:t>(</w:t>
      </w:r>
      <w:proofErr w:type="spellStart"/>
      <w:r w:rsidRPr="00C711FC">
        <w:rPr>
          <w:i/>
          <w:iCs/>
          <w:color w:val="000000"/>
        </w:rPr>
        <w:t>тп</w:t>
      </w:r>
      <w:proofErr w:type="spellEnd"/>
      <w:r w:rsidRPr="00C711FC">
        <w:rPr>
          <w:i/>
          <w:iCs/>
          <w:color w:val="000000"/>
        </w:rPr>
        <w:t xml:space="preserve"> -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аралықтарының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жалпы</w:t>
      </w:r>
      <w:proofErr w:type="spellEnd"/>
      <w:r w:rsidRPr="00C711FC">
        <w:rPr>
          <w:color w:val="000000"/>
        </w:rPr>
        <w:t xml:space="preserve"> саны, 1 -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бөлігі</w:t>
      </w:r>
      <w:proofErr w:type="spellEnd"/>
      <w:r w:rsidRPr="00C711FC">
        <w:rPr>
          <w:color w:val="000000"/>
        </w:rPr>
        <w:t xml:space="preserve">), </w:t>
      </w:r>
      <w:proofErr w:type="spellStart"/>
      <w:r w:rsidRPr="00C711FC">
        <w:rPr>
          <w:color w:val="000000"/>
        </w:rPr>
        <w:t>онда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формуланың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</w:t>
      </w:r>
      <w:proofErr w:type="gramStart"/>
      <w:r w:rsidRPr="00C711FC">
        <w:rPr>
          <w:color w:val="000000"/>
        </w:rPr>
        <w:t>р</w:t>
      </w:r>
      <w:proofErr w:type="gramEnd"/>
      <w:r w:rsidRPr="00C711FC">
        <w:rPr>
          <w:color w:val="000000"/>
        </w:rPr>
        <w:t>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мынадай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болады</w:t>
      </w:r>
      <w:proofErr w:type="spellEnd"/>
      <w:r w:rsidRPr="00C711FC">
        <w:rPr>
          <w:color w:val="000000"/>
        </w:rPr>
        <w:t>: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C711FC">
        <w:t xml:space="preserve">                                 </w:t>
      </w:r>
      <w:r w:rsidRPr="00C711FC">
        <w:rPr>
          <w:position w:val="-28"/>
        </w:rPr>
        <w:object w:dxaOrig="2500" w:dyaOrig="740">
          <v:shape id="_x0000_i1046" type="#_x0000_t75" style="width:125pt;height:37pt" o:ole="">
            <v:imagedata r:id="rId47" o:title=""/>
          </v:shape>
          <o:OLEObject Type="Embed" ProgID="Equation.3" ShapeID="_x0000_i1046" DrawAspect="Content" ObjectID="_1598712661" r:id="rId48"/>
        </w:object>
      </w:r>
      <w:r w:rsidRPr="00C711FC">
        <w:t xml:space="preserve"> </w:t>
      </w:r>
      <w:r w:rsidRPr="00C711FC">
        <w:tab/>
        <w:t xml:space="preserve">                                                 (17)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кезеңдерінің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бутін</w:t>
      </w:r>
      <w:proofErr w:type="spellEnd"/>
      <w:r w:rsidRPr="00C711FC">
        <w:rPr>
          <w:color w:val="000000"/>
        </w:rPr>
        <w:t xml:space="preserve"> саны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күрделі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формуласы</w:t>
      </w:r>
      <w:proofErr w:type="spellEnd"/>
      <w:r w:rsidRPr="00C711FC">
        <w:rPr>
          <w:color w:val="000000"/>
        </w:rPr>
        <w:t xml:space="preserve">, ал </w:t>
      </w:r>
      <w:proofErr w:type="spellStart"/>
      <w:r w:rsidRPr="00C711FC">
        <w:rPr>
          <w:color w:val="000000"/>
        </w:rPr>
        <w:t>калған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бөлік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- </w:t>
      </w:r>
      <w:proofErr w:type="spellStart"/>
      <w:r w:rsidRPr="00C711FC">
        <w:rPr>
          <w:color w:val="000000"/>
        </w:rPr>
        <w:t>жай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формуласы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пайдаланылады</w:t>
      </w:r>
      <w:proofErr w:type="spellEnd"/>
      <w:r w:rsidRPr="00C711FC">
        <w:rPr>
          <w:color w:val="000000"/>
        </w:rPr>
        <w:t>.</w:t>
      </w:r>
      <w:r w:rsidRPr="00C711FC">
        <w:t xml:space="preserve"> </w:t>
      </w:r>
      <w:proofErr w:type="spellStart"/>
      <w:r w:rsidRPr="00C711FC">
        <w:rPr>
          <w:color w:val="000000"/>
        </w:rPr>
        <w:t>Қазақстанда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казіргі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уақытта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</w:t>
      </w:r>
      <w:proofErr w:type="spellEnd"/>
      <w:r w:rsidRPr="00C711FC">
        <w:rPr>
          <w:color w:val="000000"/>
        </w:rPr>
        <w:t xml:space="preserve"> жарты </w:t>
      </w:r>
      <w:proofErr w:type="spellStart"/>
      <w:r w:rsidRPr="00C711FC">
        <w:rPr>
          <w:color w:val="000000"/>
        </w:rPr>
        <w:t>жыл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тоқсан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сайын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ай </w:t>
      </w:r>
      <w:proofErr w:type="spellStart"/>
      <w:r w:rsidRPr="00C711FC">
        <w:rPr>
          <w:color w:val="000000"/>
        </w:rPr>
        <w:t>сайын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кеңінен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таралған</w:t>
      </w:r>
      <w:proofErr w:type="spellEnd"/>
      <w:r w:rsidRPr="00C711FC">
        <w:rPr>
          <w:color w:val="000000"/>
        </w:rPr>
        <w:t xml:space="preserve"> (</w:t>
      </w:r>
      <w:proofErr w:type="spellStart"/>
      <w:r w:rsidRPr="00C711FC">
        <w:rPr>
          <w:color w:val="000000"/>
        </w:rPr>
        <w:t>кейбі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күн</w:t>
      </w:r>
      <w:proofErr w:type="spellEnd"/>
      <w:r w:rsidRPr="00C711FC">
        <w:rPr>
          <w:color w:val="000000"/>
        </w:rPr>
        <w:t xml:space="preserve"> де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болуы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мүмкін</w:t>
      </w:r>
      <w:proofErr w:type="spellEnd"/>
      <w:r w:rsidRPr="00C711FC">
        <w:rPr>
          <w:color w:val="000000"/>
        </w:rPr>
        <w:t xml:space="preserve">). </w:t>
      </w:r>
      <w:proofErr w:type="spellStart"/>
      <w:r w:rsidRPr="00C711FC">
        <w:rPr>
          <w:color w:val="000000"/>
        </w:rPr>
        <w:t>Кезеңділігі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белгілені</w:t>
      </w:r>
      <w:proofErr w:type="gramStart"/>
      <w:r w:rsidRPr="00C711FC">
        <w:rPr>
          <w:color w:val="000000"/>
        </w:rPr>
        <w:t>п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аталмыш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дискреттік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деп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есептеудің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антисипативтік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тәсілінде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алынатын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кі</w:t>
      </w:r>
      <w:proofErr w:type="gramStart"/>
      <w:r w:rsidRPr="00C711FC">
        <w:rPr>
          <w:color w:val="000000"/>
        </w:rPr>
        <w:t>р</w:t>
      </w:r>
      <w:proofErr w:type="gramEnd"/>
      <w:r w:rsidRPr="00C711FC">
        <w:rPr>
          <w:color w:val="000000"/>
        </w:rPr>
        <w:t>іс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өткеннен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кейін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алынатын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байланысты</w:t>
      </w:r>
      <w:proofErr w:type="spellEnd"/>
      <w:r w:rsidRPr="00C711FC">
        <w:rPr>
          <w:color w:val="000000"/>
        </w:rPr>
        <w:t xml:space="preserve"> (</w:t>
      </w:r>
      <w:proofErr w:type="spellStart"/>
      <w:r w:rsidRPr="00C711FC">
        <w:rPr>
          <w:color w:val="000000"/>
        </w:rPr>
        <w:t>яғни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өскен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сомадан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есептеледі</w:t>
      </w:r>
      <w:proofErr w:type="spellEnd"/>
      <w:r w:rsidRPr="00C711FC">
        <w:rPr>
          <w:color w:val="000000"/>
        </w:rPr>
        <w:t xml:space="preserve">. Осы сома </w:t>
      </w:r>
      <w:proofErr w:type="spellStart"/>
      <w:r w:rsidRPr="00C711FC">
        <w:rPr>
          <w:color w:val="000000"/>
        </w:rPr>
        <w:t>алынатын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кредиттің</w:t>
      </w:r>
      <w:proofErr w:type="spellEnd"/>
      <w:r w:rsidRPr="00C711FC">
        <w:rPr>
          <w:color w:val="000000"/>
        </w:rPr>
        <w:t xml:space="preserve"> (</w:t>
      </w:r>
      <w:proofErr w:type="spellStart"/>
      <w:r w:rsidRPr="00C711FC">
        <w:rPr>
          <w:color w:val="000000"/>
        </w:rPr>
        <w:t>немесе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несиенің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мөлшері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ретінде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саналады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Бұл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әрбі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аралығында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есептелетіндіктен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қарыз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алушыға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берілетін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сомадан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ақша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шегеріледі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Аталмыш</w:t>
      </w:r>
      <w:proofErr w:type="spellEnd"/>
      <w:r w:rsidRPr="00C711FC">
        <w:rPr>
          <w:color w:val="000000"/>
        </w:rPr>
        <w:t xml:space="preserve"> операция </w:t>
      </w:r>
      <w:proofErr w:type="spellStart"/>
      <w:r w:rsidRPr="00C711FC">
        <w:rPr>
          <w:color w:val="000000"/>
        </w:rPr>
        <w:t>есептік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дисконттау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сондай-ақ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коммерциялық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немесе</w:t>
      </w:r>
      <w:proofErr w:type="spellEnd"/>
      <w:r w:rsidRPr="00C711FC">
        <w:rPr>
          <w:color w:val="000000"/>
        </w:rPr>
        <w:t xml:space="preserve"> банк </w:t>
      </w:r>
      <w:proofErr w:type="spellStart"/>
      <w:r w:rsidRPr="00C711FC">
        <w:rPr>
          <w:color w:val="000000"/>
        </w:rPr>
        <w:t>есебі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деп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Есептік</w:t>
      </w:r>
      <w:proofErr w:type="spellEnd"/>
      <w:r w:rsidRPr="00C711FC">
        <w:rPr>
          <w:color w:val="000000"/>
        </w:rPr>
        <w:t xml:space="preserve"> ставка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алынған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кі</w:t>
      </w:r>
      <w:proofErr w:type="gramStart"/>
      <w:r w:rsidRPr="00C711FC">
        <w:rPr>
          <w:color w:val="000000"/>
        </w:rPr>
        <w:t>р</w:t>
      </w:r>
      <w:proofErr w:type="gramEnd"/>
      <w:r w:rsidRPr="00C711FC">
        <w:rPr>
          <w:color w:val="000000"/>
        </w:rPr>
        <w:t>іс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яғни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кредиттің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мөлшері</w:t>
      </w:r>
      <w:proofErr w:type="spellEnd"/>
      <w:r w:rsidRPr="00C711FC">
        <w:rPr>
          <w:color w:val="000000"/>
        </w:rPr>
        <w:t xml:space="preserve"> мен </w:t>
      </w:r>
      <w:proofErr w:type="spellStart"/>
      <w:r w:rsidRPr="00C711FC">
        <w:rPr>
          <w:color w:val="000000"/>
        </w:rPr>
        <w:t>тікелей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берілетін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арасындағы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айырма</w:t>
      </w:r>
      <w:proofErr w:type="spellEnd"/>
      <w:r w:rsidRPr="00C711FC">
        <w:rPr>
          <w:color w:val="000000"/>
        </w:rPr>
        <w:t xml:space="preserve"> </w:t>
      </w:r>
      <w:r w:rsidRPr="00C711FC">
        <w:rPr>
          <w:bCs/>
          <w:iCs/>
          <w:color w:val="000000"/>
        </w:rPr>
        <w:t>дисконт</w:t>
      </w:r>
      <w:r w:rsidRPr="00C711FC">
        <w:rPr>
          <w:b/>
          <w:bCs/>
          <w:i/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деп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аталады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қаржы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операциялары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бойынша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жасалатын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есептерде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эквивалентті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ставканы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анықтау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қажет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болады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bCs/>
          <w:iCs/>
          <w:color w:val="000000"/>
        </w:rPr>
        <w:t>Эквивалентті</w:t>
      </w:r>
      <w:proofErr w:type="spellEnd"/>
      <w:r w:rsidRPr="00C711FC">
        <w:rPr>
          <w:bCs/>
          <w:iCs/>
          <w:color w:val="000000"/>
        </w:rPr>
        <w:t xml:space="preserve"> </w:t>
      </w:r>
      <w:proofErr w:type="spellStart"/>
      <w:r w:rsidRPr="00C711FC">
        <w:rPr>
          <w:bCs/>
          <w:iCs/>
          <w:color w:val="000000"/>
        </w:rPr>
        <w:t>пайыздық</w:t>
      </w:r>
      <w:proofErr w:type="spellEnd"/>
      <w:r w:rsidRPr="00C711FC">
        <w:rPr>
          <w:bCs/>
          <w:iCs/>
          <w:color w:val="000000"/>
        </w:rPr>
        <w:t xml:space="preserve"> ставка</w:t>
      </w:r>
      <w:r w:rsidRPr="00C711FC">
        <w:rPr>
          <w:b/>
          <w:bCs/>
          <w:i/>
          <w:iCs/>
          <w:color w:val="000000"/>
        </w:rPr>
        <w:t xml:space="preserve"> </w:t>
      </w:r>
      <w:r w:rsidRPr="00C711FC">
        <w:rPr>
          <w:i/>
          <w:iCs/>
          <w:color w:val="000000"/>
        </w:rPr>
        <w:t xml:space="preserve">- </w:t>
      </w:r>
      <w:proofErr w:type="spellStart"/>
      <w:r w:rsidRPr="00C711FC">
        <w:rPr>
          <w:color w:val="000000"/>
        </w:rPr>
        <w:t>бұл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бастапқы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жағдайларда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қолданылғанда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бірдей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қаржы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нәтижесін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беретін</w:t>
      </w:r>
      <w:proofErr w:type="spellEnd"/>
      <w:r w:rsidRPr="00C711FC">
        <w:rPr>
          <w:color w:val="000000"/>
        </w:rPr>
        <w:t xml:space="preserve"> сан </w:t>
      </w:r>
      <w:proofErr w:type="spellStart"/>
      <w:r w:rsidRPr="00C711FC">
        <w:rPr>
          <w:color w:val="000000"/>
        </w:rPr>
        <w:t>алуан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түрдегі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ставка.</w:t>
      </w:r>
      <w:r w:rsidRPr="00C711FC">
        <w:t xml:space="preserve"> </w:t>
      </w:r>
      <w:proofErr w:type="spellStart"/>
      <w:r w:rsidRPr="00C711FC">
        <w:rPr>
          <w:color w:val="000000"/>
        </w:rPr>
        <w:t>Эквивалентті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ставканы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қаржы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операциясының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шарттарын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таңдау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мүмкіндігі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болғанда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және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ә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ставканы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дәлдеп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салыстыру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құралы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қажет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болған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жағдайда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білу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керек</w:t>
      </w:r>
      <w:proofErr w:type="spellEnd"/>
      <w:r w:rsidRPr="00C711FC">
        <w:rPr>
          <w:color w:val="000000"/>
        </w:rPr>
        <w:t>.</w:t>
      </w:r>
    </w:p>
    <w:p w:rsidR="00C711FC" w:rsidRPr="00C711FC" w:rsidRDefault="00C711FC" w:rsidP="00C711FC">
      <w:pPr>
        <w:shd w:val="clear" w:color="auto" w:fill="FFFFFF"/>
        <w:autoSpaceDE w:val="0"/>
        <w:autoSpaceDN w:val="0"/>
        <w:adjustRightInd w:val="0"/>
        <w:ind w:firstLine="709"/>
        <w:jc w:val="both"/>
      </w:pPr>
      <w:proofErr w:type="spellStart"/>
      <w:r w:rsidRPr="00C711FC">
        <w:rPr>
          <w:color w:val="000000"/>
        </w:rPr>
        <w:t>Эквиваленттік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ставканы</w:t>
      </w:r>
      <w:proofErr w:type="spellEnd"/>
      <w:r w:rsidRPr="00C711FC">
        <w:rPr>
          <w:color w:val="000000"/>
        </w:rPr>
        <w:t xml:space="preserve"> табу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bCs/>
          <w:iCs/>
          <w:color w:val="000000"/>
        </w:rPr>
        <w:t>эквиваленттік</w:t>
      </w:r>
      <w:proofErr w:type="spellEnd"/>
      <w:r w:rsidRPr="00C711FC">
        <w:rPr>
          <w:bCs/>
          <w:iCs/>
          <w:color w:val="000000"/>
        </w:rPr>
        <w:t xml:space="preserve"> </w:t>
      </w:r>
      <w:proofErr w:type="spellStart"/>
      <w:r w:rsidRPr="00C711FC">
        <w:rPr>
          <w:bCs/>
          <w:iCs/>
          <w:color w:val="000000"/>
        </w:rPr>
        <w:t>теңдеуі</w:t>
      </w:r>
      <w:proofErr w:type="spellEnd"/>
      <w:r w:rsidRPr="00C711FC">
        <w:rPr>
          <w:b/>
          <w:bCs/>
          <w:i/>
          <w:iCs/>
          <w:color w:val="000000"/>
        </w:rPr>
        <w:t xml:space="preserve"> </w:t>
      </w:r>
      <w:proofErr w:type="spellStart"/>
      <w:r w:rsidRPr="00C711FC">
        <w:rPr>
          <w:color w:val="000000"/>
        </w:rPr>
        <w:t>пайдаланылады</w:t>
      </w:r>
      <w:proofErr w:type="spellEnd"/>
      <w:r w:rsidRPr="00C711FC">
        <w:rPr>
          <w:color w:val="000000"/>
        </w:rPr>
        <w:t xml:space="preserve">, оны </w:t>
      </w:r>
      <w:proofErr w:type="spellStart"/>
      <w:r w:rsidRPr="00C711FC">
        <w:rPr>
          <w:color w:val="000000"/>
        </w:rPr>
        <w:t>жасау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принципі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төмендегідей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Ә</w:t>
      </w:r>
      <w:proofErr w:type="gramStart"/>
      <w:r w:rsidRPr="00C711FC">
        <w:rPr>
          <w:color w:val="000000"/>
        </w:rPr>
        <w:t>р</w:t>
      </w:r>
      <w:proofErr w:type="spellEnd"/>
      <w:proofErr w:type="gram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түрлі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ставканы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пайдалану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кезінде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есептеуге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болатын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мөлшер</w:t>
      </w:r>
      <w:proofErr w:type="spellEnd"/>
      <w:r w:rsidRPr="00C711FC">
        <w:rPr>
          <w:color w:val="000000"/>
        </w:rPr>
        <w:t xml:space="preserve"> (</w:t>
      </w:r>
      <w:proofErr w:type="spellStart"/>
      <w:r w:rsidRPr="00C711FC">
        <w:rPr>
          <w:color w:val="000000"/>
        </w:rPr>
        <w:t>әдетте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бұл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өсірілген</w:t>
      </w:r>
      <w:proofErr w:type="spellEnd"/>
      <w:r w:rsidRPr="00C711FC">
        <w:rPr>
          <w:color w:val="000000"/>
        </w:rPr>
        <w:t xml:space="preserve"> </w:t>
      </w:r>
      <w:r w:rsidRPr="00C711FC">
        <w:rPr>
          <w:i/>
          <w:color w:val="000000"/>
        </w:rPr>
        <w:t>S</w:t>
      </w:r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сомасы</w:t>
      </w:r>
      <w:proofErr w:type="spellEnd"/>
      <w:r w:rsidRPr="00C711FC">
        <w:rPr>
          <w:color w:val="000000"/>
        </w:rPr>
        <w:t xml:space="preserve">) </w:t>
      </w:r>
      <w:proofErr w:type="spellStart"/>
      <w:r w:rsidRPr="00C711FC">
        <w:rPr>
          <w:color w:val="000000"/>
        </w:rPr>
        <w:t>таңдалады</w:t>
      </w:r>
      <w:proofErr w:type="spellEnd"/>
      <w:r w:rsidRPr="00C711FC">
        <w:rPr>
          <w:color w:val="000000"/>
        </w:rPr>
        <w:t xml:space="preserve">. </w:t>
      </w:r>
      <w:proofErr w:type="spellStart"/>
      <w:r w:rsidRPr="00C711FC">
        <w:rPr>
          <w:color w:val="000000"/>
        </w:rPr>
        <w:t>Екі</w:t>
      </w:r>
      <w:proofErr w:type="spellEnd"/>
      <w:r w:rsidRPr="00C711FC">
        <w:rPr>
          <w:color w:val="000000"/>
        </w:rPr>
        <w:t xml:space="preserve"> формула </w:t>
      </w:r>
      <w:proofErr w:type="spellStart"/>
      <w:r w:rsidRPr="00C711FC">
        <w:rPr>
          <w:color w:val="000000"/>
        </w:rPr>
        <w:t>тең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негізінде</w:t>
      </w:r>
      <w:proofErr w:type="spellEnd"/>
      <w:r w:rsidRPr="00C711FC">
        <w:rPr>
          <w:color w:val="000000"/>
        </w:rPr>
        <w:t xml:space="preserve"> осы </w:t>
      </w:r>
      <w:proofErr w:type="spellStart"/>
      <w:r w:rsidRPr="00C711FC">
        <w:rPr>
          <w:color w:val="000000"/>
        </w:rPr>
        <w:t>мөлшер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үшін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эквиваленттік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теңдеуі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құралады</w:t>
      </w:r>
      <w:proofErr w:type="spellEnd"/>
      <w:r w:rsidRPr="00C711FC">
        <w:rPr>
          <w:color w:val="000000"/>
        </w:rPr>
        <w:t xml:space="preserve">, </w:t>
      </w:r>
      <w:proofErr w:type="spellStart"/>
      <w:r w:rsidRPr="00C711FC">
        <w:rPr>
          <w:color w:val="000000"/>
        </w:rPr>
        <w:t>одан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тиі</w:t>
      </w:r>
      <w:proofErr w:type="gramStart"/>
      <w:r w:rsidRPr="00C711FC">
        <w:rPr>
          <w:color w:val="000000"/>
        </w:rPr>
        <w:t>ст</w:t>
      </w:r>
      <w:proofErr w:type="gramEnd"/>
      <w:r w:rsidRPr="00C711FC">
        <w:rPr>
          <w:color w:val="000000"/>
        </w:rPr>
        <w:t>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қайта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құру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арқылы</w:t>
      </w:r>
      <w:proofErr w:type="spellEnd"/>
      <w:r w:rsidRPr="00C711FC">
        <w:rPr>
          <w:color w:val="000000"/>
        </w:rPr>
        <w:t xml:space="preserve"> сан </w:t>
      </w:r>
      <w:proofErr w:type="spellStart"/>
      <w:r w:rsidRPr="00C711FC">
        <w:rPr>
          <w:color w:val="000000"/>
        </w:rPr>
        <w:t>алуан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түрдегі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пайыздық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ставканың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арасындағы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тәуелділікті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көрсететін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арақатынас</w:t>
      </w:r>
      <w:proofErr w:type="spellEnd"/>
      <w:r w:rsidRPr="00C711FC">
        <w:rPr>
          <w:color w:val="000000"/>
        </w:rPr>
        <w:t xml:space="preserve"> </w:t>
      </w:r>
      <w:proofErr w:type="spellStart"/>
      <w:r w:rsidRPr="00C711FC">
        <w:rPr>
          <w:color w:val="000000"/>
        </w:rPr>
        <w:t>алынады</w:t>
      </w:r>
      <w:proofErr w:type="spellEnd"/>
      <w:r w:rsidRPr="00C711FC">
        <w:rPr>
          <w:color w:val="000000"/>
        </w:rPr>
        <w:t>.</w:t>
      </w:r>
    </w:p>
    <w:p w:rsidR="00D6416E" w:rsidRPr="00C711FC" w:rsidRDefault="00D6416E" w:rsidP="00C711FC">
      <w:pPr>
        <w:jc w:val="center"/>
      </w:pPr>
    </w:p>
    <w:sectPr w:rsidR="00D6416E" w:rsidRPr="00C71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43097"/>
    <w:multiLevelType w:val="hybridMultilevel"/>
    <w:tmpl w:val="B9B617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60F67821"/>
    <w:multiLevelType w:val="multilevel"/>
    <w:tmpl w:val="490A7B22"/>
    <w:lvl w:ilvl="0">
      <w:start w:val="2"/>
      <w:numFmt w:val="bullet"/>
      <w:lvlText w:val="-"/>
      <w:lvlJc w:val="left"/>
      <w:pPr>
        <w:tabs>
          <w:tab w:val="num" w:pos="1729"/>
        </w:tabs>
        <w:ind w:left="1729" w:hanging="102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2074"/>
        </w:tabs>
        <w:ind w:left="2074" w:hanging="64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079"/>
    <w:rsid w:val="000A1079"/>
    <w:rsid w:val="00C711FC"/>
    <w:rsid w:val="00D6416E"/>
    <w:rsid w:val="00DA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07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next w:val="2"/>
    <w:autoRedefine/>
    <w:rsid w:val="000A1079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3">
    <w:name w:val="Body Text Indent"/>
    <w:basedOn w:val="a"/>
    <w:link w:val="a4"/>
    <w:rsid w:val="000A1079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A107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A1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8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1481</Words>
  <Characters>8447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2018-09-13T16:48:00Z</dcterms:created>
  <dcterms:modified xsi:type="dcterms:W3CDTF">2018-09-17T12:04:00Z</dcterms:modified>
</cp:coreProperties>
</file>